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DE" w:rsidRPr="002C7776" w:rsidRDefault="00A13B9F" w:rsidP="002C7776">
      <w:pPr>
        <w:spacing w:line="276" w:lineRule="auto"/>
        <w:jc w:val="center"/>
        <w:rPr>
          <w:rFonts w:ascii="Times New Roman" w:hAnsi="Times New Roman" w:cs="Times New Roman"/>
          <w:b/>
        </w:rPr>
      </w:pPr>
      <w:r w:rsidRPr="002C7776">
        <w:rPr>
          <w:rFonts w:ascii="Times New Roman" w:hAnsi="Times New Roman" w:cs="Times New Roman"/>
          <w:b/>
        </w:rPr>
        <w:t>The Emperor’s New Clothes</w:t>
      </w:r>
    </w:p>
    <w:p w:rsidR="00A13B9F" w:rsidRPr="002C7776" w:rsidRDefault="00A13B9F" w:rsidP="002C7776">
      <w:pPr>
        <w:spacing w:line="276" w:lineRule="auto"/>
        <w:jc w:val="center"/>
        <w:rPr>
          <w:rFonts w:ascii="Times New Roman" w:hAnsi="Times New Roman" w:cs="Times New Roman"/>
        </w:rPr>
      </w:pPr>
    </w:p>
    <w:p w:rsidR="00A13B9F" w:rsidRPr="002C7776" w:rsidRDefault="00A13B9F" w:rsidP="002C7776">
      <w:pPr>
        <w:spacing w:line="276" w:lineRule="auto"/>
        <w:jc w:val="center"/>
        <w:rPr>
          <w:rFonts w:ascii="Times New Roman" w:hAnsi="Times New Roman" w:cs="Times New Roman"/>
        </w:rPr>
      </w:pPr>
      <w:r w:rsidRPr="002C7776">
        <w:rPr>
          <w:rFonts w:ascii="Times New Roman" w:hAnsi="Times New Roman" w:cs="Times New Roman"/>
        </w:rPr>
        <w:t>Synopsis</w:t>
      </w:r>
    </w:p>
    <w:p w:rsidR="00A13B9F" w:rsidRPr="002C7776" w:rsidRDefault="00A13B9F" w:rsidP="002C7776">
      <w:pPr>
        <w:spacing w:line="276" w:lineRule="auto"/>
        <w:jc w:val="center"/>
        <w:rPr>
          <w:rFonts w:ascii="Times New Roman" w:hAnsi="Times New Roman" w:cs="Times New Roman"/>
        </w:rPr>
      </w:pPr>
    </w:p>
    <w:p w:rsidR="00A13B9F" w:rsidRPr="002C7776" w:rsidRDefault="00A13B9F" w:rsidP="002C7776">
      <w:pPr>
        <w:spacing w:line="276" w:lineRule="auto"/>
        <w:rPr>
          <w:rFonts w:ascii="Times New Roman" w:hAnsi="Times New Roman" w:cs="Times New Roman"/>
        </w:rPr>
      </w:pPr>
      <w:r w:rsidRPr="002C7776">
        <w:rPr>
          <w:rFonts w:ascii="Times New Roman" w:hAnsi="Times New Roman" w:cs="Times New Roman"/>
        </w:rPr>
        <w:tab/>
        <w:t xml:space="preserve">The Emperor is in his dressing room. </w:t>
      </w:r>
      <w:proofErr w:type="gramStart"/>
      <w:r w:rsidRPr="002C7776">
        <w:rPr>
          <w:rFonts w:ascii="Times New Roman" w:hAnsi="Times New Roman" w:cs="Times New Roman"/>
        </w:rPr>
        <w:t>All of the time.</w:t>
      </w:r>
      <w:proofErr w:type="gramEnd"/>
      <w:r w:rsidRPr="002C7776">
        <w:rPr>
          <w:rFonts w:ascii="Times New Roman" w:hAnsi="Times New Roman" w:cs="Times New Roman"/>
        </w:rPr>
        <w:t xml:space="preserve"> Everyday! All he cares about is clothes</w:t>
      </w:r>
      <w:r w:rsidR="001005DA" w:rsidRPr="002C7776">
        <w:rPr>
          <w:rFonts w:ascii="Times New Roman" w:hAnsi="Times New Roman" w:cs="Times New Roman"/>
        </w:rPr>
        <w:t xml:space="preserve">. The citizens of </w:t>
      </w:r>
      <w:proofErr w:type="spellStart"/>
      <w:r w:rsidR="001005DA" w:rsidRPr="002C7776">
        <w:rPr>
          <w:rFonts w:ascii="Times New Roman" w:hAnsi="Times New Roman" w:cs="Times New Roman"/>
        </w:rPr>
        <w:t>Washingland</w:t>
      </w:r>
      <w:proofErr w:type="spellEnd"/>
      <w:r w:rsidR="001005DA" w:rsidRPr="002C7776">
        <w:rPr>
          <w:rFonts w:ascii="Times New Roman" w:hAnsi="Times New Roman" w:cs="Times New Roman"/>
        </w:rPr>
        <w:t xml:space="preserve"> know it and the deteriorating kingdom </w:t>
      </w:r>
      <w:r w:rsidRPr="002C7776">
        <w:rPr>
          <w:rFonts w:ascii="Times New Roman" w:hAnsi="Times New Roman" w:cs="Times New Roman"/>
        </w:rPr>
        <w:t>shows it. As taxes are raised to pay for the monarch’s new suits</w:t>
      </w:r>
      <w:r w:rsidR="00876985" w:rsidRPr="002C7776">
        <w:rPr>
          <w:rFonts w:ascii="Times New Roman" w:hAnsi="Times New Roman" w:cs="Times New Roman"/>
        </w:rPr>
        <w:t xml:space="preserve"> and wardrobe assistants</w:t>
      </w:r>
      <w:r w:rsidRPr="002C7776">
        <w:rPr>
          <w:rFonts w:ascii="Times New Roman" w:hAnsi="Times New Roman" w:cs="Times New Roman"/>
        </w:rPr>
        <w:t xml:space="preserve">, businesses are closed to make room for more </w:t>
      </w:r>
      <w:proofErr w:type="spellStart"/>
      <w:r w:rsidR="00876985" w:rsidRPr="002C7776">
        <w:rPr>
          <w:rFonts w:ascii="Times New Roman" w:hAnsi="Times New Roman" w:cs="Times New Roman"/>
        </w:rPr>
        <w:t>l</w:t>
      </w:r>
      <w:r w:rsidRPr="002C7776">
        <w:rPr>
          <w:rFonts w:ascii="Times New Roman" w:hAnsi="Times New Roman" w:cs="Times New Roman"/>
        </w:rPr>
        <w:t>aundr</w:t>
      </w:r>
      <w:r w:rsidR="00876985" w:rsidRPr="002C7776">
        <w:rPr>
          <w:rFonts w:ascii="Times New Roman" w:hAnsi="Times New Roman" w:cs="Times New Roman"/>
        </w:rPr>
        <w:t>o</w:t>
      </w:r>
      <w:proofErr w:type="spellEnd"/>
      <w:r w:rsidR="00876985" w:rsidRPr="002C7776">
        <w:rPr>
          <w:rFonts w:ascii="Times New Roman" w:hAnsi="Times New Roman" w:cs="Times New Roman"/>
        </w:rPr>
        <w:t>-</w:t>
      </w:r>
      <w:r w:rsidRPr="002C7776">
        <w:rPr>
          <w:rFonts w:ascii="Times New Roman" w:hAnsi="Times New Roman" w:cs="Times New Roman"/>
        </w:rPr>
        <w:t xml:space="preserve">mats and dry-cleaners. Even the clothing stores </w:t>
      </w:r>
      <w:r w:rsidR="00876985" w:rsidRPr="002C7776">
        <w:rPr>
          <w:rFonts w:ascii="Times New Roman" w:hAnsi="Times New Roman" w:cs="Times New Roman"/>
        </w:rPr>
        <w:t>are shut down</w:t>
      </w:r>
      <w:r w:rsidRPr="002C7776">
        <w:rPr>
          <w:rFonts w:ascii="Times New Roman" w:hAnsi="Times New Roman" w:cs="Times New Roman"/>
        </w:rPr>
        <w:t xml:space="preserve"> when the </w:t>
      </w:r>
      <w:r w:rsidR="00876985" w:rsidRPr="002C7776">
        <w:rPr>
          <w:rFonts w:ascii="Times New Roman" w:hAnsi="Times New Roman" w:cs="Times New Roman"/>
        </w:rPr>
        <w:t>E</w:t>
      </w:r>
      <w:r w:rsidRPr="002C7776">
        <w:rPr>
          <w:rFonts w:ascii="Times New Roman" w:hAnsi="Times New Roman" w:cs="Times New Roman"/>
        </w:rPr>
        <w:t>mperor decides he will only wear custom</w:t>
      </w:r>
      <w:r w:rsidR="00853FB0" w:rsidRPr="002C7776">
        <w:rPr>
          <w:rFonts w:ascii="Times New Roman" w:hAnsi="Times New Roman" w:cs="Times New Roman"/>
        </w:rPr>
        <w:t>-</w:t>
      </w:r>
      <w:r w:rsidRPr="002C7776">
        <w:rPr>
          <w:rFonts w:ascii="Times New Roman" w:hAnsi="Times New Roman" w:cs="Times New Roman"/>
        </w:rPr>
        <w:t xml:space="preserve">tailored suits from now on. </w:t>
      </w:r>
    </w:p>
    <w:p w:rsidR="00A13B9F" w:rsidRPr="002C7776" w:rsidRDefault="00A13B9F" w:rsidP="002C7776">
      <w:pPr>
        <w:spacing w:line="276" w:lineRule="auto"/>
        <w:rPr>
          <w:rFonts w:ascii="Times New Roman" w:hAnsi="Times New Roman" w:cs="Times New Roman"/>
        </w:rPr>
      </w:pPr>
      <w:r w:rsidRPr="002C7776">
        <w:rPr>
          <w:rFonts w:ascii="Times New Roman" w:hAnsi="Times New Roman" w:cs="Times New Roman"/>
        </w:rPr>
        <w:tab/>
        <w:t xml:space="preserve">While some in the palace seek to gain power and money by enabling his obsession, others care enough about him to try </w:t>
      </w:r>
      <w:r w:rsidR="00876985" w:rsidRPr="002C7776">
        <w:rPr>
          <w:rFonts w:ascii="Times New Roman" w:hAnsi="Times New Roman" w:cs="Times New Roman"/>
        </w:rPr>
        <w:t>and</w:t>
      </w:r>
      <w:r w:rsidRPr="002C7776">
        <w:rPr>
          <w:rFonts w:ascii="Times New Roman" w:hAnsi="Times New Roman" w:cs="Times New Roman"/>
        </w:rPr>
        <w:t xml:space="preserve"> </w:t>
      </w:r>
      <w:r w:rsidR="00876985" w:rsidRPr="002C7776">
        <w:rPr>
          <w:rFonts w:ascii="Times New Roman" w:hAnsi="Times New Roman" w:cs="Times New Roman"/>
        </w:rPr>
        <w:t>stop the madness</w:t>
      </w:r>
      <w:r w:rsidRPr="002C7776">
        <w:rPr>
          <w:rFonts w:ascii="Times New Roman" w:hAnsi="Times New Roman" w:cs="Times New Roman"/>
        </w:rPr>
        <w:t xml:space="preserve">. Stitches, </w:t>
      </w:r>
      <w:r w:rsidR="00876985" w:rsidRPr="002C7776">
        <w:rPr>
          <w:rFonts w:ascii="Times New Roman" w:hAnsi="Times New Roman" w:cs="Times New Roman"/>
        </w:rPr>
        <w:t xml:space="preserve">the </w:t>
      </w:r>
      <w:r w:rsidR="001005DA" w:rsidRPr="002C7776">
        <w:rPr>
          <w:rFonts w:ascii="Times New Roman" w:hAnsi="Times New Roman" w:cs="Times New Roman"/>
        </w:rPr>
        <w:t xml:space="preserve">sweet and funny </w:t>
      </w:r>
      <w:r w:rsidRPr="002C7776">
        <w:rPr>
          <w:rFonts w:ascii="Times New Roman" w:hAnsi="Times New Roman" w:cs="Times New Roman"/>
        </w:rPr>
        <w:t>court jester and loyal</w:t>
      </w:r>
      <w:r w:rsidR="00476115" w:rsidRPr="002C7776">
        <w:rPr>
          <w:rFonts w:ascii="Times New Roman" w:hAnsi="Times New Roman" w:cs="Times New Roman"/>
        </w:rPr>
        <w:t>,</w:t>
      </w:r>
      <w:r w:rsidRPr="002C7776">
        <w:rPr>
          <w:rFonts w:ascii="Times New Roman" w:hAnsi="Times New Roman" w:cs="Times New Roman"/>
        </w:rPr>
        <w:t xml:space="preserve"> life-long friend </w:t>
      </w:r>
      <w:r w:rsidR="00853FB0" w:rsidRPr="002C7776">
        <w:rPr>
          <w:rFonts w:ascii="Times New Roman" w:hAnsi="Times New Roman" w:cs="Times New Roman"/>
        </w:rPr>
        <w:t>of the Emperor</w:t>
      </w:r>
      <w:bookmarkStart w:id="0" w:name="_GoBack"/>
      <w:bookmarkEnd w:id="0"/>
      <w:r w:rsidR="00FD6DEF" w:rsidRPr="002C7776">
        <w:rPr>
          <w:rFonts w:ascii="Times New Roman" w:hAnsi="Times New Roman" w:cs="Times New Roman"/>
        </w:rPr>
        <w:t>,</w:t>
      </w:r>
      <w:r w:rsidR="00853FB0" w:rsidRPr="002C7776">
        <w:rPr>
          <w:rFonts w:ascii="Times New Roman" w:hAnsi="Times New Roman" w:cs="Times New Roman"/>
        </w:rPr>
        <w:t xml:space="preserve"> </w:t>
      </w:r>
      <w:r w:rsidRPr="002C7776">
        <w:rPr>
          <w:rFonts w:ascii="Times New Roman" w:hAnsi="Times New Roman" w:cs="Times New Roman"/>
        </w:rPr>
        <w:t xml:space="preserve">hears about his insistence on </w:t>
      </w:r>
      <w:r w:rsidR="00853FB0" w:rsidRPr="002C7776">
        <w:rPr>
          <w:rFonts w:ascii="Times New Roman" w:hAnsi="Times New Roman" w:cs="Times New Roman"/>
        </w:rPr>
        <w:t>wearing only custom-</w:t>
      </w:r>
      <w:r w:rsidRPr="002C7776">
        <w:rPr>
          <w:rFonts w:ascii="Times New Roman" w:hAnsi="Times New Roman" w:cs="Times New Roman"/>
        </w:rPr>
        <w:t>tailored suits</w:t>
      </w:r>
      <w:r w:rsidR="00853FB0" w:rsidRPr="002C7776">
        <w:rPr>
          <w:rFonts w:ascii="Times New Roman" w:hAnsi="Times New Roman" w:cs="Times New Roman"/>
        </w:rPr>
        <w:t>. S</w:t>
      </w:r>
      <w:r w:rsidR="00876985" w:rsidRPr="002C7776">
        <w:rPr>
          <w:rFonts w:ascii="Times New Roman" w:hAnsi="Times New Roman" w:cs="Times New Roman"/>
        </w:rPr>
        <w:t xml:space="preserve">he </w:t>
      </w:r>
      <w:r w:rsidR="00C2500E" w:rsidRPr="002C7776">
        <w:rPr>
          <w:rFonts w:ascii="Times New Roman" w:hAnsi="Times New Roman" w:cs="Times New Roman"/>
        </w:rPr>
        <w:t>hatches</w:t>
      </w:r>
      <w:r w:rsidRPr="002C7776">
        <w:rPr>
          <w:rFonts w:ascii="Times New Roman" w:hAnsi="Times New Roman" w:cs="Times New Roman"/>
        </w:rPr>
        <w:t xml:space="preserve"> a </w:t>
      </w:r>
      <w:r w:rsidR="00C2500E" w:rsidRPr="002C7776">
        <w:rPr>
          <w:rFonts w:ascii="Times New Roman" w:hAnsi="Times New Roman" w:cs="Times New Roman"/>
        </w:rPr>
        <w:t xml:space="preserve">wild </w:t>
      </w:r>
      <w:r w:rsidRPr="002C7776">
        <w:rPr>
          <w:rFonts w:ascii="Times New Roman" w:hAnsi="Times New Roman" w:cs="Times New Roman"/>
        </w:rPr>
        <w:t xml:space="preserve">scheme to </w:t>
      </w:r>
      <w:r w:rsidR="00876985" w:rsidRPr="002C7776">
        <w:rPr>
          <w:rFonts w:ascii="Times New Roman" w:hAnsi="Times New Roman" w:cs="Times New Roman"/>
        </w:rPr>
        <w:t>teach him a lesson</w:t>
      </w:r>
      <w:r w:rsidRPr="002C7776">
        <w:rPr>
          <w:rFonts w:ascii="Times New Roman" w:hAnsi="Times New Roman" w:cs="Times New Roman"/>
        </w:rPr>
        <w:t xml:space="preserve">. </w:t>
      </w:r>
      <w:r w:rsidR="00C2500E" w:rsidRPr="002C7776">
        <w:rPr>
          <w:rFonts w:ascii="Times New Roman" w:hAnsi="Times New Roman" w:cs="Times New Roman"/>
        </w:rPr>
        <w:t>Disgruntled from losing their businesses and careers, workers in the kingdom are willing to join forc</w:t>
      </w:r>
      <w:r w:rsidR="001005DA" w:rsidRPr="002C7776">
        <w:rPr>
          <w:rFonts w:ascii="Times New Roman" w:hAnsi="Times New Roman" w:cs="Times New Roman"/>
        </w:rPr>
        <w:t>es with Stitches and her friend</w:t>
      </w:r>
      <w:r w:rsidR="00C2500E" w:rsidRPr="002C7776">
        <w:rPr>
          <w:rFonts w:ascii="Times New Roman" w:hAnsi="Times New Roman" w:cs="Times New Roman"/>
        </w:rPr>
        <w:t xml:space="preserve">, </w:t>
      </w:r>
      <w:proofErr w:type="spellStart"/>
      <w:r w:rsidRPr="002C7776">
        <w:rPr>
          <w:rFonts w:ascii="Times New Roman" w:hAnsi="Times New Roman" w:cs="Times New Roman"/>
        </w:rPr>
        <w:t>Sewphia</w:t>
      </w:r>
      <w:proofErr w:type="spellEnd"/>
      <w:r w:rsidR="00C2500E" w:rsidRPr="002C7776">
        <w:rPr>
          <w:rFonts w:ascii="Times New Roman" w:hAnsi="Times New Roman" w:cs="Times New Roman"/>
        </w:rPr>
        <w:t xml:space="preserve">, </w:t>
      </w:r>
      <w:r w:rsidR="001005DA" w:rsidRPr="002C7776">
        <w:rPr>
          <w:rFonts w:ascii="Times New Roman" w:hAnsi="Times New Roman" w:cs="Times New Roman"/>
        </w:rPr>
        <w:t>to expose the Emperor’s folly</w:t>
      </w:r>
      <w:r w:rsidR="00C2500E" w:rsidRPr="002C7776">
        <w:rPr>
          <w:rFonts w:ascii="Times New Roman" w:hAnsi="Times New Roman" w:cs="Times New Roman"/>
        </w:rPr>
        <w:t>. They</w:t>
      </w:r>
      <w:r w:rsidRPr="002C7776">
        <w:rPr>
          <w:rFonts w:ascii="Times New Roman" w:hAnsi="Times New Roman" w:cs="Times New Roman"/>
        </w:rPr>
        <w:t xml:space="preserve"> </w:t>
      </w:r>
      <w:proofErr w:type="gramStart"/>
      <w:r w:rsidR="00876985" w:rsidRPr="002C7776">
        <w:rPr>
          <w:rFonts w:ascii="Times New Roman" w:hAnsi="Times New Roman" w:cs="Times New Roman"/>
        </w:rPr>
        <w:t>pose</w:t>
      </w:r>
      <w:proofErr w:type="gramEnd"/>
      <w:r w:rsidR="00876985" w:rsidRPr="002C7776">
        <w:rPr>
          <w:rFonts w:ascii="Times New Roman" w:hAnsi="Times New Roman" w:cs="Times New Roman"/>
        </w:rPr>
        <w:t xml:space="preserve"> as tailors who tempt the Emperor with a custom</w:t>
      </w:r>
      <w:r w:rsidR="00853FB0" w:rsidRPr="002C7776">
        <w:rPr>
          <w:rFonts w:ascii="Times New Roman" w:hAnsi="Times New Roman" w:cs="Times New Roman"/>
        </w:rPr>
        <w:t>-</w:t>
      </w:r>
      <w:r w:rsidR="00876985" w:rsidRPr="002C7776">
        <w:rPr>
          <w:rFonts w:ascii="Times New Roman" w:hAnsi="Times New Roman" w:cs="Times New Roman"/>
        </w:rPr>
        <w:t xml:space="preserve">tailored suit made of </w:t>
      </w:r>
      <w:r w:rsidR="00853FB0" w:rsidRPr="002C7776">
        <w:rPr>
          <w:rFonts w:ascii="Times New Roman" w:hAnsi="Times New Roman" w:cs="Times New Roman"/>
        </w:rPr>
        <w:t>“</w:t>
      </w:r>
      <w:r w:rsidR="00876985" w:rsidRPr="002C7776">
        <w:rPr>
          <w:rFonts w:ascii="Times New Roman" w:hAnsi="Times New Roman" w:cs="Times New Roman"/>
        </w:rPr>
        <w:t>the most amazing cloth</w:t>
      </w:r>
      <w:r w:rsidR="00853FB0" w:rsidRPr="002C7776">
        <w:rPr>
          <w:rFonts w:ascii="Times New Roman" w:hAnsi="Times New Roman" w:cs="Times New Roman"/>
        </w:rPr>
        <w:t xml:space="preserve"> imaginable.” </w:t>
      </w:r>
      <w:r w:rsidR="00876985" w:rsidRPr="002C7776">
        <w:rPr>
          <w:rFonts w:ascii="Times New Roman" w:hAnsi="Times New Roman" w:cs="Times New Roman"/>
        </w:rPr>
        <w:t xml:space="preserve">The fabric is </w:t>
      </w:r>
      <w:r w:rsidR="00853FB0" w:rsidRPr="002C7776">
        <w:rPr>
          <w:rFonts w:ascii="Times New Roman" w:hAnsi="Times New Roman" w:cs="Times New Roman"/>
        </w:rPr>
        <w:t>said to be completely</w:t>
      </w:r>
      <w:r w:rsidR="00876985" w:rsidRPr="002C7776">
        <w:rPr>
          <w:rFonts w:ascii="Times New Roman" w:hAnsi="Times New Roman" w:cs="Times New Roman"/>
        </w:rPr>
        <w:t xml:space="preserve"> invisible to anyone who is unfit for their job or who is a complete fool. </w:t>
      </w:r>
      <w:r w:rsidR="00C2500E" w:rsidRPr="002C7776">
        <w:rPr>
          <w:rFonts w:ascii="Times New Roman" w:hAnsi="Times New Roman" w:cs="Times New Roman"/>
        </w:rPr>
        <w:t>How could</w:t>
      </w:r>
      <w:r w:rsidR="00853FB0" w:rsidRPr="002C7776">
        <w:rPr>
          <w:rFonts w:ascii="Times New Roman" w:hAnsi="Times New Roman" w:cs="Times New Roman"/>
        </w:rPr>
        <w:t xml:space="preserve"> the Emperor resist?</w:t>
      </w:r>
    </w:p>
    <w:p w:rsidR="00876985" w:rsidRPr="002C7776" w:rsidRDefault="00876985" w:rsidP="002C7776">
      <w:pPr>
        <w:spacing w:line="276" w:lineRule="auto"/>
        <w:rPr>
          <w:rFonts w:ascii="Times New Roman" w:hAnsi="Times New Roman" w:cs="Times New Roman"/>
        </w:rPr>
      </w:pPr>
      <w:r w:rsidRPr="002C7776">
        <w:rPr>
          <w:rFonts w:ascii="Times New Roman" w:hAnsi="Times New Roman" w:cs="Times New Roman"/>
        </w:rPr>
        <w:tab/>
      </w:r>
      <w:r w:rsidR="00853FB0" w:rsidRPr="002C7776">
        <w:rPr>
          <w:rFonts w:ascii="Times New Roman" w:hAnsi="Times New Roman" w:cs="Times New Roman"/>
        </w:rPr>
        <w:t xml:space="preserve">While Stitches and </w:t>
      </w:r>
      <w:r w:rsidR="001005DA" w:rsidRPr="002C7776">
        <w:rPr>
          <w:rFonts w:ascii="Times New Roman" w:hAnsi="Times New Roman" w:cs="Times New Roman"/>
        </w:rPr>
        <w:t xml:space="preserve">her </w:t>
      </w:r>
      <w:r w:rsidR="00853FB0" w:rsidRPr="002C7776">
        <w:rPr>
          <w:rFonts w:ascii="Times New Roman" w:hAnsi="Times New Roman" w:cs="Times New Roman"/>
        </w:rPr>
        <w:t xml:space="preserve">friends </w:t>
      </w:r>
      <w:r w:rsidR="001005DA" w:rsidRPr="002C7776">
        <w:rPr>
          <w:rFonts w:ascii="Times New Roman" w:hAnsi="Times New Roman" w:cs="Times New Roman"/>
        </w:rPr>
        <w:t>carry out the plan</w:t>
      </w:r>
      <w:r w:rsidR="00853FB0" w:rsidRPr="002C7776">
        <w:rPr>
          <w:rFonts w:ascii="Times New Roman" w:hAnsi="Times New Roman" w:cs="Times New Roman"/>
        </w:rPr>
        <w:t>, they struggle with the d</w:t>
      </w:r>
      <w:r w:rsidR="00C2500E" w:rsidRPr="002C7776">
        <w:rPr>
          <w:rFonts w:ascii="Times New Roman" w:hAnsi="Times New Roman" w:cs="Times New Roman"/>
        </w:rPr>
        <w:t>is-honesty</w:t>
      </w:r>
      <w:r w:rsidR="00853FB0" w:rsidRPr="002C7776">
        <w:rPr>
          <w:rFonts w:ascii="Times New Roman" w:hAnsi="Times New Roman" w:cs="Times New Roman"/>
        </w:rPr>
        <w:t>. W</w:t>
      </w:r>
      <w:r w:rsidRPr="002C7776">
        <w:rPr>
          <w:rFonts w:ascii="Times New Roman" w:hAnsi="Times New Roman" w:cs="Times New Roman"/>
        </w:rPr>
        <w:t xml:space="preserve">ill </w:t>
      </w:r>
      <w:r w:rsidR="001005DA" w:rsidRPr="002C7776">
        <w:rPr>
          <w:rFonts w:ascii="Times New Roman" w:hAnsi="Times New Roman" w:cs="Times New Roman"/>
        </w:rPr>
        <w:t xml:space="preserve">it even help </w:t>
      </w:r>
      <w:r w:rsidRPr="002C7776">
        <w:rPr>
          <w:rFonts w:ascii="Times New Roman" w:hAnsi="Times New Roman" w:cs="Times New Roman"/>
        </w:rPr>
        <w:t xml:space="preserve">the Emperor see the error of his ways? </w:t>
      </w:r>
      <w:r w:rsidR="00C2500E" w:rsidRPr="002C7776">
        <w:rPr>
          <w:rFonts w:ascii="Times New Roman" w:hAnsi="Times New Roman" w:cs="Times New Roman"/>
        </w:rPr>
        <w:t xml:space="preserve">Will his conniving staff be exposed? </w:t>
      </w:r>
      <w:r w:rsidR="00853FB0" w:rsidRPr="002C7776">
        <w:rPr>
          <w:rFonts w:ascii="Times New Roman" w:hAnsi="Times New Roman" w:cs="Times New Roman"/>
        </w:rPr>
        <w:t xml:space="preserve">Will it be worth the price </w:t>
      </w:r>
      <w:r w:rsidR="00C2500E" w:rsidRPr="002C7776">
        <w:rPr>
          <w:rFonts w:ascii="Times New Roman" w:hAnsi="Times New Roman" w:cs="Times New Roman"/>
        </w:rPr>
        <w:t>Stitches and her friends</w:t>
      </w:r>
      <w:r w:rsidR="00853FB0" w:rsidRPr="002C7776">
        <w:rPr>
          <w:rFonts w:ascii="Times New Roman" w:hAnsi="Times New Roman" w:cs="Times New Roman"/>
        </w:rPr>
        <w:t xml:space="preserve"> pa</w:t>
      </w:r>
      <w:r w:rsidR="00C2500E" w:rsidRPr="002C7776">
        <w:rPr>
          <w:rFonts w:ascii="Times New Roman" w:hAnsi="Times New Roman" w:cs="Times New Roman"/>
        </w:rPr>
        <w:t>y</w:t>
      </w:r>
      <w:r w:rsidR="00853FB0" w:rsidRPr="002C7776">
        <w:rPr>
          <w:rFonts w:ascii="Times New Roman" w:hAnsi="Times New Roman" w:cs="Times New Roman"/>
        </w:rPr>
        <w:t xml:space="preserve"> in sacrificing </w:t>
      </w:r>
      <w:r w:rsidR="00C2500E" w:rsidRPr="002C7776">
        <w:rPr>
          <w:rFonts w:ascii="Times New Roman" w:hAnsi="Times New Roman" w:cs="Times New Roman"/>
        </w:rPr>
        <w:t>personal integrity</w:t>
      </w:r>
      <w:r w:rsidR="00853FB0" w:rsidRPr="002C7776">
        <w:rPr>
          <w:rFonts w:ascii="Times New Roman" w:hAnsi="Times New Roman" w:cs="Times New Roman"/>
        </w:rPr>
        <w:t xml:space="preserve">? </w:t>
      </w:r>
      <w:r w:rsidR="00C2500E" w:rsidRPr="002C7776">
        <w:rPr>
          <w:rFonts w:ascii="Times New Roman" w:hAnsi="Times New Roman" w:cs="Times New Roman"/>
        </w:rPr>
        <w:t>Will truth and love prevail? Find out i</w:t>
      </w:r>
      <w:r w:rsidR="00853FB0" w:rsidRPr="002C7776">
        <w:rPr>
          <w:rFonts w:ascii="Times New Roman" w:hAnsi="Times New Roman" w:cs="Times New Roman"/>
        </w:rPr>
        <w:t xml:space="preserve">n this </w:t>
      </w:r>
      <w:r w:rsidR="00C2500E" w:rsidRPr="002C7776">
        <w:rPr>
          <w:rFonts w:ascii="Times New Roman" w:hAnsi="Times New Roman" w:cs="Times New Roman"/>
        </w:rPr>
        <w:t xml:space="preserve">fun </w:t>
      </w:r>
      <w:r w:rsidR="00853FB0" w:rsidRPr="002C7776">
        <w:rPr>
          <w:rFonts w:ascii="Times New Roman" w:hAnsi="Times New Roman" w:cs="Times New Roman"/>
        </w:rPr>
        <w:t>m</w:t>
      </w:r>
      <w:r w:rsidR="00C2500E" w:rsidRPr="002C7776">
        <w:rPr>
          <w:rFonts w:ascii="Times New Roman" w:hAnsi="Times New Roman" w:cs="Times New Roman"/>
        </w:rPr>
        <w:t xml:space="preserve">usical comedy adaptation of </w:t>
      </w:r>
      <w:r w:rsidR="00853FB0" w:rsidRPr="002C7776">
        <w:rPr>
          <w:rFonts w:ascii="Times New Roman" w:hAnsi="Times New Roman" w:cs="Times New Roman"/>
        </w:rPr>
        <w:t>Hans Christian Anderson</w:t>
      </w:r>
      <w:r w:rsidR="00C2500E" w:rsidRPr="002C7776">
        <w:rPr>
          <w:rFonts w:ascii="Times New Roman" w:hAnsi="Times New Roman" w:cs="Times New Roman"/>
        </w:rPr>
        <w:t xml:space="preserve">’s tale, </w:t>
      </w:r>
      <w:r w:rsidR="00C2500E" w:rsidRPr="002C7776">
        <w:rPr>
          <w:rFonts w:ascii="Times New Roman" w:hAnsi="Times New Roman" w:cs="Times New Roman"/>
          <w:i/>
        </w:rPr>
        <w:t>The Emperor’s New Clothes</w:t>
      </w:r>
      <w:r w:rsidR="00C2500E" w:rsidRPr="002C7776">
        <w:rPr>
          <w:rFonts w:ascii="Times New Roman" w:hAnsi="Times New Roman" w:cs="Times New Roman"/>
        </w:rPr>
        <w:t>.</w:t>
      </w:r>
    </w:p>
    <w:p w:rsidR="00CC7C3D" w:rsidRPr="002C7776" w:rsidRDefault="00CC7C3D" w:rsidP="002C7776">
      <w:pPr>
        <w:spacing w:line="276" w:lineRule="auto"/>
        <w:rPr>
          <w:rFonts w:ascii="Times New Roman" w:hAnsi="Times New Roman" w:cs="Times New Roman"/>
        </w:rPr>
      </w:pPr>
    </w:p>
    <w:p w:rsidR="002C7776" w:rsidRPr="002C7776" w:rsidRDefault="002C7776" w:rsidP="002C7776">
      <w:pPr>
        <w:spacing w:line="276" w:lineRule="auto"/>
        <w:rPr>
          <w:rFonts w:ascii="Times New Roman" w:hAnsi="Times New Roman" w:cs="Times New Roman"/>
        </w:rPr>
      </w:pPr>
    </w:p>
    <w:p w:rsidR="002C7776" w:rsidRPr="002C7776" w:rsidRDefault="002C7776" w:rsidP="002C7776">
      <w:pPr>
        <w:spacing w:line="276" w:lineRule="auto"/>
        <w:rPr>
          <w:rFonts w:ascii="Times New Roman" w:hAnsi="Times New Roman" w:cs="Times New Roman"/>
        </w:rPr>
      </w:pPr>
    </w:p>
    <w:p w:rsidR="002C7776" w:rsidRPr="002C7776" w:rsidRDefault="002C7776" w:rsidP="002C7776">
      <w:pPr>
        <w:spacing w:line="276" w:lineRule="auto"/>
        <w:rPr>
          <w:rFonts w:ascii="Times New Roman" w:hAnsi="Times New Roman" w:cs="Times New Roman"/>
        </w:rPr>
      </w:pPr>
    </w:p>
    <w:p w:rsidR="002C7776" w:rsidRPr="002C7776" w:rsidRDefault="002C7776" w:rsidP="00C2500E">
      <w:pPr>
        <w:spacing w:line="276" w:lineRule="auto"/>
        <w:rPr>
          <w:rFonts w:ascii="Times New Roman" w:hAnsi="Times New Roman" w:cs="Times New Roman"/>
        </w:rPr>
      </w:pPr>
    </w:p>
    <w:p w:rsidR="002C7776" w:rsidRPr="002C7776" w:rsidRDefault="002C7776" w:rsidP="00C2500E">
      <w:pPr>
        <w:spacing w:line="276" w:lineRule="auto"/>
        <w:rPr>
          <w:rFonts w:ascii="Times New Roman" w:hAnsi="Times New Roman" w:cs="Times New Roman"/>
        </w:rPr>
      </w:pPr>
    </w:p>
    <w:p w:rsidR="002C7776" w:rsidRPr="002C7776" w:rsidRDefault="002C7776" w:rsidP="00C2500E">
      <w:pPr>
        <w:spacing w:line="276" w:lineRule="auto"/>
        <w:rPr>
          <w:rFonts w:ascii="Times New Roman" w:hAnsi="Times New Roman" w:cs="Times New Roman"/>
        </w:rPr>
      </w:pPr>
    </w:p>
    <w:p w:rsidR="002C7776" w:rsidRPr="002C7776" w:rsidRDefault="002C7776" w:rsidP="00C2500E">
      <w:pPr>
        <w:spacing w:line="276" w:lineRule="auto"/>
        <w:rPr>
          <w:rFonts w:ascii="Times New Roman" w:hAnsi="Times New Roman" w:cs="Times New Roman"/>
        </w:rPr>
      </w:pPr>
    </w:p>
    <w:p w:rsidR="00CC7C3D" w:rsidRPr="002C7776" w:rsidRDefault="00CC7C3D" w:rsidP="00CC7C3D">
      <w:pPr>
        <w:jc w:val="center"/>
        <w:outlineLvl w:val="0"/>
        <w:rPr>
          <w:rFonts w:ascii="Times New Roman" w:hAnsi="Times New Roman" w:cs="Times New Roman"/>
          <w:b/>
          <w:sz w:val="28"/>
          <w:szCs w:val="28"/>
        </w:rPr>
      </w:pPr>
      <w:r w:rsidRPr="002C7776">
        <w:rPr>
          <w:rFonts w:ascii="Times New Roman" w:hAnsi="Times New Roman" w:cs="Times New Roman"/>
          <w:b/>
          <w:sz w:val="28"/>
          <w:szCs w:val="28"/>
        </w:rPr>
        <w:t>The Emperor’s New Clothes</w:t>
      </w:r>
    </w:p>
    <w:p w:rsidR="00CC7C3D" w:rsidRPr="002C7776" w:rsidRDefault="00CC7C3D" w:rsidP="00CC7C3D">
      <w:pPr>
        <w:jc w:val="center"/>
        <w:rPr>
          <w:rFonts w:ascii="Times New Roman" w:hAnsi="Times New Roman" w:cs="Times New Roman"/>
          <w:sz w:val="20"/>
          <w:szCs w:val="20"/>
        </w:rPr>
      </w:pPr>
      <w:proofErr w:type="gramStart"/>
      <w:r w:rsidRPr="002C7776">
        <w:rPr>
          <w:rFonts w:ascii="Times New Roman" w:hAnsi="Times New Roman" w:cs="Times New Roman"/>
          <w:sz w:val="20"/>
          <w:szCs w:val="20"/>
        </w:rPr>
        <w:lastRenderedPageBreak/>
        <w:t>a</w:t>
      </w:r>
      <w:proofErr w:type="gramEnd"/>
      <w:r w:rsidRPr="002C7776">
        <w:rPr>
          <w:rFonts w:ascii="Times New Roman" w:hAnsi="Times New Roman" w:cs="Times New Roman"/>
          <w:sz w:val="20"/>
          <w:szCs w:val="20"/>
        </w:rPr>
        <w:t xml:space="preserve"> musical comedy</w:t>
      </w:r>
    </w:p>
    <w:p w:rsidR="00CC7C3D" w:rsidRPr="002C7776" w:rsidRDefault="00CC7C3D" w:rsidP="00CC7C3D">
      <w:pPr>
        <w:jc w:val="center"/>
        <w:rPr>
          <w:rFonts w:ascii="Times New Roman" w:hAnsi="Times New Roman" w:cs="Times New Roman"/>
          <w:sz w:val="20"/>
          <w:szCs w:val="20"/>
        </w:rPr>
      </w:pPr>
      <w:proofErr w:type="gramStart"/>
      <w:r w:rsidRPr="002C7776">
        <w:rPr>
          <w:rFonts w:ascii="Times New Roman" w:hAnsi="Times New Roman" w:cs="Times New Roman"/>
          <w:sz w:val="20"/>
          <w:szCs w:val="20"/>
        </w:rPr>
        <w:t>by</w:t>
      </w:r>
      <w:proofErr w:type="gramEnd"/>
    </w:p>
    <w:p w:rsidR="00CC7C3D" w:rsidRPr="002C7776" w:rsidRDefault="00CC7C3D" w:rsidP="00CC7C3D">
      <w:pPr>
        <w:jc w:val="center"/>
        <w:rPr>
          <w:rFonts w:ascii="Times New Roman" w:hAnsi="Times New Roman" w:cs="Times New Roman"/>
          <w:sz w:val="20"/>
          <w:szCs w:val="20"/>
        </w:rPr>
      </w:pPr>
      <w:r w:rsidRPr="002C7776">
        <w:rPr>
          <w:rFonts w:ascii="Times New Roman" w:hAnsi="Times New Roman" w:cs="Times New Roman"/>
          <w:sz w:val="20"/>
          <w:szCs w:val="20"/>
        </w:rPr>
        <w:t xml:space="preserve">Teresa McClintock and Christina </w:t>
      </w:r>
      <w:proofErr w:type="spellStart"/>
      <w:r w:rsidRPr="002C7776">
        <w:rPr>
          <w:rFonts w:ascii="Times New Roman" w:hAnsi="Times New Roman" w:cs="Times New Roman"/>
          <w:sz w:val="20"/>
          <w:szCs w:val="20"/>
        </w:rPr>
        <w:t>Haemmerle</w:t>
      </w:r>
      <w:proofErr w:type="spellEnd"/>
      <w:r w:rsidRPr="002C7776">
        <w:rPr>
          <w:rFonts w:ascii="Times New Roman" w:hAnsi="Times New Roman" w:cs="Times New Roman"/>
          <w:sz w:val="20"/>
          <w:szCs w:val="20"/>
        </w:rPr>
        <w:t xml:space="preserve">, with </w:t>
      </w:r>
      <w:proofErr w:type="spellStart"/>
      <w:r w:rsidRPr="002C7776">
        <w:rPr>
          <w:rFonts w:ascii="Times New Roman" w:hAnsi="Times New Roman" w:cs="Times New Roman"/>
          <w:sz w:val="20"/>
          <w:szCs w:val="20"/>
        </w:rPr>
        <w:t>Cindi</w:t>
      </w:r>
      <w:proofErr w:type="spellEnd"/>
      <w:r w:rsidRPr="002C7776">
        <w:rPr>
          <w:rFonts w:ascii="Times New Roman" w:hAnsi="Times New Roman" w:cs="Times New Roman"/>
          <w:sz w:val="20"/>
          <w:szCs w:val="20"/>
        </w:rPr>
        <w:t xml:space="preserve"> Jones</w:t>
      </w:r>
    </w:p>
    <w:p w:rsidR="00CC7C3D" w:rsidRPr="002C7776" w:rsidRDefault="00CC7C3D" w:rsidP="00CC7C3D">
      <w:pPr>
        <w:jc w:val="center"/>
        <w:rPr>
          <w:rFonts w:ascii="Times New Roman" w:hAnsi="Times New Roman" w:cs="Times New Roman"/>
          <w:b/>
          <w:sz w:val="28"/>
          <w:szCs w:val="28"/>
        </w:rPr>
      </w:pPr>
      <w:r w:rsidRPr="002C7776">
        <w:rPr>
          <w:rFonts w:ascii="Times New Roman" w:hAnsi="Times New Roman" w:cs="Times New Roman"/>
          <w:b/>
          <w:sz w:val="28"/>
          <w:szCs w:val="28"/>
        </w:rPr>
        <w:t>Cast of Characters  - Notes for Casting</w:t>
      </w:r>
    </w:p>
    <w:p w:rsidR="00CC7C3D" w:rsidRPr="002C7776" w:rsidRDefault="00CC7C3D" w:rsidP="00CC7C3D">
      <w:pPr>
        <w:rPr>
          <w:rFonts w:ascii="Times New Roman" w:hAnsi="Times New Roman" w:cs="Times New Roman"/>
        </w:rPr>
      </w:pPr>
      <w:r w:rsidRPr="002C7776">
        <w:rPr>
          <w:rFonts w:ascii="Times New Roman" w:hAnsi="Times New Roman" w:cs="Times New Roman"/>
        </w:rPr>
        <w:t xml:space="preserve">Lead A – big part, in several scenes. </w:t>
      </w:r>
      <w:proofErr w:type="gramStart"/>
      <w:r w:rsidRPr="002C7776">
        <w:rPr>
          <w:rFonts w:ascii="Times New Roman" w:hAnsi="Times New Roman" w:cs="Times New Roman"/>
        </w:rPr>
        <w:t>Many lines, lots to do.</w:t>
      </w:r>
      <w:proofErr w:type="gramEnd"/>
    </w:p>
    <w:p w:rsidR="00CC7C3D" w:rsidRPr="002C7776" w:rsidRDefault="00CC7C3D" w:rsidP="00CC7C3D">
      <w:pPr>
        <w:rPr>
          <w:rFonts w:ascii="Times New Roman" w:hAnsi="Times New Roman" w:cs="Times New Roman"/>
        </w:rPr>
      </w:pPr>
      <w:r w:rsidRPr="002C7776">
        <w:rPr>
          <w:rFonts w:ascii="Times New Roman" w:hAnsi="Times New Roman" w:cs="Times New Roman"/>
        </w:rPr>
        <w:t xml:space="preserve">Lead B – big part in fewer scenes. </w:t>
      </w:r>
      <w:proofErr w:type="gramStart"/>
      <w:r w:rsidRPr="002C7776">
        <w:rPr>
          <w:rFonts w:ascii="Times New Roman" w:hAnsi="Times New Roman" w:cs="Times New Roman"/>
        </w:rPr>
        <w:t>Some lines, a song or two.</w:t>
      </w:r>
      <w:proofErr w:type="gramEnd"/>
    </w:p>
    <w:p w:rsidR="00CC7C3D" w:rsidRPr="002C7776" w:rsidRDefault="00CC7C3D" w:rsidP="00CC7C3D">
      <w:pPr>
        <w:rPr>
          <w:rFonts w:ascii="Times New Roman" w:hAnsi="Times New Roman" w:cs="Times New Roman"/>
        </w:rPr>
      </w:pPr>
      <w:proofErr w:type="gramStart"/>
      <w:r w:rsidRPr="002C7776">
        <w:rPr>
          <w:rFonts w:ascii="Times New Roman" w:hAnsi="Times New Roman" w:cs="Times New Roman"/>
        </w:rPr>
        <w:t>Chorus Mains (CM) – big part in one scene.</w:t>
      </w:r>
      <w:proofErr w:type="gramEnd"/>
      <w:r w:rsidRPr="002C7776">
        <w:rPr>
          <w:rFonts w:ascii="Times New Roman" w:hAnsi="Times New Roman" w:cs="Times New Roman"/>
        </w:rPr>
        <w:t xml:space="preserve"> Few lines. </w:t>
      </w:r>
      <w:proofErr w:type="gramStart"/>
      <w:r w:rsidRPr="002C7776">
        <w:rPr>
          <w:rFonts w:ascii="Times New Roman" w:hAnsi="Times New Roman" w:cs="Times New Roman"/>
        </w:rPr>
        <w:t>A song or two.</w:t>
      </w:r>
      <w:proofErr w:type="gramEnd"/>
    </w:p>
    <w:p w:rsidR="00CC7C3D" w:rsidRPr="002C7776" w:rsidRDefault="00CC7C3D" w:rsidP="00CC7C3D">
      <w:pPr>
        <w:rPr>
          <w:rFonts w:ascii="Times New Roman" w:hAnsi="Times New Roman" w:cs="Times New Roman"/>
        </w:rPr>
      </w:pPr>
      <w:r w:rsidRPr="002C7776">
        <w:rPr>
          <w:rFonts w:ascii="Times New Roman" w:hAnsi="Times New Roman" w:cs="Times New Roman"/>
        </w:rPr>
        <w:t>Extras</w:t>
      </w:r>
    </w:p>
    <w:p w:rsidR="00CC7C3D" w:rsidRPr="002C7776" w:rsidRDefault="00CC7C3D" w:rsidP="00CC7C3D">
      <w:pPr>
        <w:rPr>
          <w:rFonts w:ascii="Times New Roman" w:hAnsi="Times New Roman" w:cs="Times New Roman"/>
        </w:rPr>
      </w:pPr>
      <w:r w:rsidRPr="002C7776">
        <w:rPr>
          <w:rFonts w:ascii="Times New Roman" w:hAnsi="Times New Roman" w:cs="Times New Roman"/>
        </w:rPr>
        <w:t xml:space="preserve">Crucial Characters – In </w:t>
      </w:r>
      <w:r w:rsidRPr="002C7776">
        <w:rPr>
          <w:rFonts w:ascii="Times New Roman" w:hAnsi="Times New Roman" w:cs="Times New Roman"/>
          <w:color w:val="FF0000"/>
        </w:rPr>
        <w:t>RED</w:t>
      </w:r>
    </w:p>
    <w:tbl>
      <w:tblPr>
        <w:tblW w:w="17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260"/>
        <w:gridCol w:w="3960"/>
        <w:gridCol w:w="1980"/>
        <w:gridCol w:w="1980"/>
        <w:gridCol w:w="2853"/>
      </w:tblGrid>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rPr>
              <w:t>Character</w:t>
            </w:r>
          </w:p>
          <w:p w:rsidR="00CC7C3D" w:rsidRPr="002C7776" w:rsidRDefault="00CC7C3D" w:rsidP="00C02CFE">
            <w:pPr>
              <w:rPr>
                <w:rFonts w:ascii="Times New Roman" w:hAnsi="Times New Roman" w:cs="Times New Roman"/>
                <w:b/>
              </w:rPr>
            </w:pPr>
            <w:proofErr w:type="gramStart"/>
            <w:r w:rsidRPr="002C7776">
              <w:rPr>
                <w:rFonts w:ascii="Times New Roman" w:hAnsi="Times New Roman" w:cs="Times New Roman"/>
                <w:b/>
              </w:rPr>
              <w:t>description</w:t>
            </w:r>
            <w:proofErr w:type="gramEnd"/>
          </w:p>
        </w:tc>
        <w:tc>
          <w:tcPr>
            <w:tcW w:w="1260"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rPr>
              <w:t>Lead A or</w:t>
            </w:r>
          </w:p>
          <w:p w:rsidR="00CC7C3D" w:rsidRPr="002C7776" w:rsidRDefault="00CC7C3D" w:rsidP="00C02CFE">
            <w:pPr>
              <w:rPr>
                <w:rFonts w:ascii="Times New Roman" w:hAnsi="Times New Roman" w:cs="Times New Roman"/>
                <w:b/>
              </w:rPr>
            </w:pPr>
            <w:r w:rsidRPr="002C7776">
              <w:rPr>
                <w:rFonts w:ascii="Times New Roman" w:hAnsi="Times New Roman" w:cs="Times New Roman"/>
                <w:b/>
              </w:rPr>
              <w:t>Lead B or</w:t>
            </w:r>
          </w:p>
          <w:p w:rsidR="00CC7C3D" w:rsidRPr="002C7776" w:rsidRDefault="00CC7C3D" w:rsidP="00C02CFE">
            <w:pPr>
              <w:rPr>
                <w:rFonts w:ascii="Times New Roman" w:hAnsi="Times New Roman" w:cs="Times New Roman"/>
                <w:b/>
              </w:rPr>
            </w:pPr>
            <w:r w:rsidRPr="002C7776">
              <w:rPr>
                <w:rFonts w:ascii="Times New Roman" w:hAnsi="Times New Roman" w:cs="Times New Roman"/>
                <w:b/>
              </w:rPr>
              <w:t>CM</w:t>
            </w:r>
          </w:p>
        </w:tc>
        <w:tc>
          <w:tcPr>
            <w:tcW w:w="3960"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rPr>
              <w:t>Traits</w:t>
            </w:r>
          </w:p>
        </w:tc>
        <w:tc>
          <w:tcPr>
            <w:tcW w:w="1980"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rPr>
              <w:t xml:space="preserve">Vocal </w:t>
            </w:r>
          </w:p>
          <w:p w:rsidR="00CC7C3D" w:rsidRPr="002C7776" w:rsidRDefault="00CC7C3D" w:rsidP="00C02CFE">
            <w:pPr>
              <w:rPr>
                <w:rFonts w:ascii="Times New Roman" w:hAnsi="Times New Roman" w:cs="Times New Roman"/>
                <w:b/>
              </w:rPr>
            </w:pPr>
          </w:p>
          <w:p w:rsidR="00CC7C3D" w:rsidRPr="002C7776" w:rsidRDefault="00CC7C3D" w:rsidP="00C02CFE">
            <w:pPr>
              <w:rPr>
                <w:rFonts w:ascii="Times New Roman" w:hAnsi="Times New Roman" w:cs="Times New Roman"/>
                <w:b/>
              </w:rPr>
            </w:pPr>
          </w:p>
        </w:tc>
        <w:tc>
          <w:tcPr>
            <w:tcW w:w="1980"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rPr>
              <w:t>Dance</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color w:val="FF0000"/>
              </w:rPr>
            </w:pPr>
            <w:r w:rsidRPr="002C7776">
              <w:rPr>
                <w:rFonts w:ascii="Times New Roman" w:hAnsi="Times New Roman" w:cs="Times New Roman"/>
                <w:b/>
                <w:color w:val="FF0000"/>
              </w:rPr>
              <w:t>Stitches</w:t>
            </w:r>
            <w:r w:rsidRPr="002C7776">
              <w:rPr>
                <w:rFonts w:ascii="Times New Roman" w:hAnsi="Times New Roman" w:cs="Times New Roman"/>
                <w:color w:val="FF0000"/>
              </w:rPr>
              <w:t xml:space="preserve"> – </w:t>
            </w:r>
            <w:r w:rsidRPr="002C7776">
              <w:rPr>
                <w:rFonts w:ascii="Times New Roman" w:hAnsi="Times New Roman" w:cs="Times New Roman"/>
              </w:rPr>
              <w:t xml:space="preserve">Court Jester, leader of the Wild Jokers. One time close friend (maybe more than friends) of the Emperor, now being pushed away.  Long time friend of </w:t>
            </w:r>
            <w:proofErr w:type="spellStart"/>
            <w:r w:rsidRPr="002C7776">
              <w:rPr>
                <w:rFonts w:ascii="Times New Roman" w:hAnsi="Times New Roman" w:cs="Times New Roman"/>
              </w:rPr>
              <w:t>Sewphia</w:t>
            </w:r>
            <w:proofErr w:type="spellEnd"/>
            <w:r w:rsidRPr="002C7776">
              <w:rPr>
                <w:rFonts w:ascii="Times New Roman" w:hAnsi="Times New Roman" w:cs="Times New Roman"/>
              </w:rPr>
              <w:t xml:space="preserve">. </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M. </w:t>
            </w:r>
            <w:proofErr w:type="gramStart"/>
            <w:r w:rsidRPr="002C7776">
              <w:rPr>
                <w:rFonts w:ascii="Times New Roman" w:hAnsi="Times New Roman" w:cs="Times New Roman"/>
              </w:rPr>
              <w:t>Humorous,</w:t>
            </w:r>
            <w:proofErr w:type="gramEnd"/>
            <w:r w:rsidRPr="002C7776">
              <w:rPr>
                <w:rFonts w:ascii="Times New Roman" w:hAnsi="Times New Roman" w:cs="Times New Roman"/>
              </w:rPr>
              <w:t xml:space="preserve"> animated, energetic, capable of showing varying emotions. Slapstick physical comedy. Charming. Lovable. Rarely leaves the stage.</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 OR talk in rhythm.</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rPr>
            </w:pPr>
            <w:proofErr w:type="spellStart"/>
            <w:r w:rsidRPr="002C7776">
              <w:rPr>
                <w:rFonts w:ascii="Times New Roman" w:hAnsi="Times New Roman" w:cs="Times New Roman"/>
                <w:b/>
                <w:color w:val="FF0000"/>
              </w:rPr>
              <w:t>Sewphia</w:t>
            </w:r>
            <w:proofErr w:type="spellEnd"/>
            <w:r w:rsidRPr="002C7776">
              <w:rPr>
                <w:rFonts w:ascii="Times New Roman" w:hAnsi="Times New Roman" w:cs="Times New Roman"/>
                <w:b/>
                <w:color w:val="FF0000"/>
              </w:rPr>
              <w:t xml:space="preserve"> –</w:t>
            </w:r>
            <w:r w:rsidRPr="002C7776">
              <w:rPr>
                <w:rFonts w:ascii="Times New Roman" w:hAnsi="Times New Roman" w:cs="Times New Roman"/>
              </w:rPr>
              <w:t xml:space="preserve"> A tailor in the kingdom. Long time friend of Stitches. Friends with Missy Buttons and </w:t>
            </w:r>
            <w:proofErr w:type="spellStart"/>
            <w:r w:rsidRPr="002C7776">
              <w:rPr>
                <w:rFonts w:ascii="Times New Roman" w:hAnsi="Times New Roman" w:cs="Times New Roman"/>
              </w:rPr>
              <w:t>Tempa</w:t>
            </w:r>
            <w:proofErr w:type="spellEnd"/>
            <w:r w:rsidRPr="002C7776">
              <w:rPr>
                <w:rFonts w:ascii="Times New Roman" w:hAnsi="Times New Roman" w:cs="Times New Roman"/>
              </w:rPr>
              <w:t xml:space="preserve"> Cheer. (</w:t>
            </w:r>
            <w:proofErr w:type="gramStart"/>
            <w:r w:rsidRPr="002C7776">
              <w:rPr>
                <w:rFonts w:ascii="Times New Roman" w:hAnsi="Times New Roman" w:cs="Times New Roman"/>
              </w:rPr>
              <w:t>or</w:t>
            </w:r>
            <w:proofErr w:type="gramEnd"/>
            <w:r w:rsidRPr="002C7776">
              <w:rPr>
                <w:rFonts w:ascii="Times New Roman" w:hAnsi="Times New Roman" w:cs="Times New Roman"/>
              </w:rPr>
              <w:t xml:space="preserve"> can do their scenes, lines, songs as </w:t>
            </w:r>
            <w:proofErr w:type="spellStart"/>
            <w:r w:rsidRPr="002C7776">
              <w:rPr>
                <w:rFonts w:ascii="Times New Roman" w:hAnsi="Times New Roman" w:cs="Times New Roman"/>
              </w:rPr>
              <w:t>Sewphia</w:t>
            </w:r>
            <w:proofErr w:type="spellEnd"/>
            <w:r w:rsidRPr="002C7776">
              <w:rPr>
                <w:rFonts w:ascii="Times New Roman" w:hAnsi="Times New Roman" w:cs="Times New Roman"/>
              </w:rPr>
              <w:t>)</w:t>
            </w:r>
          </w:p>
          <w:p w:rsidR="00CC7C3D" w:rsidRPr="002C7776" w:rsidRDefault="00CC7C3D" w:rsidP="00C02CFE">
            <w:pPr>
              <w:rPr>
                <w:rFonts w:ascii="Times New Roman" w:hAnsi="Times New Roman" w:cs="Times New Roman"/>
                <w:color w:val="FF0000"/>
              </w:rPr>
            </w:pP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F. </w:t>
            </w:r>
            <w:proofErr w:type="gramStart"/>
            <w:r w:rsidRPr="002C7776">
              <w:rPr>
                <w:rFonts w:ascii="Times New Roman" w:hAnsi="Times New Roman" w:cs="Times New Roman"/>
              </w:rPr>
              <w:t>Animated,</w:t>
            </w:r>
            <w:proofErr w:type="gramEnd"/>
            <w:r w:rsidRPr="002C7776">
              <w:rPr>
                <w:rFonts w:ascii="Times New Roman" w:hAnsi="Times New Roman" w:cs="Times New Roman"/>
              </w:rPr>
              <w:t xml:space="preserve"> poised, confident, smart, engaging, energetic. Kind of a caring “mother hen” type. Responsible for keeping things moving along in the story. Somewhat sarcastic in a fun way.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Must sing</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color w:val="FF0000"/>
              </w:rPr>
              <w:t xml:space="preserve">The </w:t>
            </w:r>
            <w:proofErr w:type="spellStart"/>
            <w:r w:rsidRPr="002C7776">
              <w:rPr>
                <w:rFonts w:ascii="Times New Roman" w:hAnsi="Times New Roman" w:cs="Times New Roman"/>
                <w:b/>
                <w:color w:val="FF0000"/>
              </w:rPr>
              <w:t>Doubleknit</w:t>
            </w:r>
            <w:proofErr w:type="spellEnd"/>
            <w:r w:rsidRPr="002C7776">
              <w:rPr>
                <w:rFonts w:ascii="Times New Roman" w:hAnsi="Times New Roman" w:cs="Times New Roman"/>
                <w:b/>
                <w:color w:val="FF0000"/>
              </w:rPr>
              <w:t xml:space="preserve"> Twins</w:t>
            </w:r>
            <w:r w:rsidRPr="002C7776">
              <w:rPr>
                <w:rFonts w:ascii="Times New Roman" w:hAnsi="Times New Roman" w:cs="Times New Roman"/>
                <w:b/>
              </w:rPr>
              <w:t xml:space="preserve"> – </w:t>
            </w:r>
            <w:r w:rsidRPr="002C7776">
              <w:rPr>
                <w:rFonts w:ascii="Times New Roman" w:hAnsi="Times New Roman" w:cs="Times New Roman"/>
              </w:rPr>
              <w:t xml:space="preserve">Successful </w:t>
            </w:r>
            <w:r w:rsidRPr="002C7776">
              <w:rPr>
                <w:rFonts w:ascii="Times New Roman" w:hAnsi="Times New Roman" w:cs="Times New Roman"/>
                <w:b/>
              </w:rPr>
              <w:t>C</w:t>
            </w:r>
            <w:r w:rsidRPr="002C7776">
              <w:rPr>
                <w:rFonts w:ascii="Times New Roman" w:hAnsi="Times New Roman" w:cs="Times New Roman"/>
              </w:rPr>
              <w:t xml:space="preserve">lothing store owners, close friends of </w:t>
            </w:r>
            <w:proofErr w:type="spellStart"/>
            <w:r w:rsidRPr="002C7776">
              <w:rPr>
                <w:rFonts w:ascii="Times New Roman" w:hAnsi="Times New Roman" w:cs="Times New Roman"/>
              </w:rPr>
              <w:t>Sewphia</w:t>
            </w:r>
            <w:proofErr w:type="spellEnd"/>
            <w:r w:rsidRPr="002C7776">
              <w:rPr>
                <w:rFonts w:ascii="Times New Roman" w:hAnsi="Times New Roman" w:cs="Times New Roman"/>
              </w:rPr>
              <w:t xml:space="preserve"> and Stitches, they provide the “commercial breaks” and scene changes throughout the play.  </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F. F. Similar Stature and coloring. Super animated and cute. Show stealers. Capable of expressing mood swings.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Must sing.</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Wild Jokers (4-8)</w:t>
            </w:r>
          </w:p>
          <w:p w:rsidR="00CC7C3D" w:rsidRPr="002C7776" w:rsidRDefault="00CC7C3D" w:rsidP="00C02CFE">
            <w:pPr>
              <w:rPr>
                <w:rFonts w:ascii="Times New Roman" w:hAnsi="Times New Roman" w:cs="Times New Roman"/>
                <w:color w:val="008000"/>
              </w:rPr>
            </w:pPr>
            <w:r w:rsidRPr="002C7776">
              <w:rPr>
                <w:rFonts w:ascii="Times New Roman" w:hAnsi="Times New Roman" w:cs="Times New Roman"/>
                <w:color w:val="008000"/>
              </w:rPr>
              <w:t>May double as Wardrobe Assistants/ Moths/Laundry Servants</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Lead A or B </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Versatile, willing, animated, energetic, humorous, physically agile, loud, may have many quick costume changes. Big voices, big movements.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Group Singing helpful. Possible solo singing lines.</w:t>
            </w:r>
          </w:p>
          <w:p w:rsidR="00CC7C3D" w:rsidRPr="002C7776" w:rsidRDefault="00CC7C3D" w:rsidP="00C02CFE">
            <w:pPr>
              <w:rPr>
                <w:rFonts w:ascii="Times New Roman" w:hAnsi="Times New Roman" w:cs="Times New Roman"/>
              </w:rPr>
            </w:pP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Able to learn dance moves</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color w:val="FF0000"/>
              </w:rPr>
            </w:pPr>
            <w:r w:rsidRPr="002C7776">
              <w:rPr>
                <w:rFonts w:ascii="Times New Roman" w:hAnsi="Times New Roman" w:cs="Times New Roman"/>
                <w:b/>
                <w:color w:val="0000FF"/>
              </w:rPr>
              <w:t>***</w:t>
            </w:r>
            <w:proofErr w:type="spellStart"/>
            <w:r w:rsidRPr="002C7776">
              <w:rPr>
                <w:rFonts w:ascii="Times New Roman" w:hAnsi="Times New Roman" w:cs="Times New Roman"/>
                <w:b/>
                <w:color w:val="FF0000"/>
              </w:rPr>
              <w:t>Tempa</w:t>
            </w:r>
            <w:proofErr w:type="spellEnd"/>
            <w:r w:rsidRPr="002C7776">
              <w:rPr>
                <w:rFonts w:ascii="Times New Roman" w:hAnsi="Times New Roman" w:cs="Times New Roman"/>
                <w:b/>
                <w:color w:val="FF0000"/>
              </w:rPr>
              <w:t xml:space="preserve"> Cheer</w:t>
            </w:r>
            <w:r w:rsidRPr="002C7776">
              <w:rPr>
                <w:rFonts w:ascii="Times New Roman" w:hAnsi="Times New Roman" w:cs="Times New Roman"/>
                <w:color w:val="FF0000"/>
              </w:rPr>
              <w:t xml:space="preserve"> – </w:t>
            </w:r>
            <w:r w:rsidRPr="002C7776">
              <w:rPr>
                <w:rFonts w:ascii="Times New Roman" w:hAnsi="Times New Roman" w:cs="Times New Roman"/>
              </w:rPr>
              <w:t xml:space="preserve">Runs a temp agency until she/he (Tempo Cheer) loses her/his job and is forced to be a Palace Laundry Servant. Loyal friends with Missy Buttons, Stitches, and </w:t>
            </w:r>
            <w:proofErr w:type="spellStart"/>
            <w:r w:rsidRPr="002C7776">
              <w:rPr>
                <w:rFonts w:ascii="Times New Roman" w:hAnsi="Times New Roman" w:cs="Times New Roman"/>
              </w:rPr>
              <w:t>Sewphia</w:t>
            </w:r>
            <w:proofErr w:type="spellEnd"/>
            <w:r w:rsidRPr="002C7776">
              <w:rPr>
                <w:rFonts w:ascii="Times New Roman" w:hAnsi="Times New Roman" w:cs="Times New Roman"/>
              </w:rPr>
              <w:t xml:space="preserve">. </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M or F. Animated, confident, cheerful </w:t>
            </w:r>
            <w:r w:rsidRPr="002C7776">
              <w:rPr>
                <w:rFonts w:ascii="Times New Roman" w:hAnsi="Times New Roman" w:cs="Times New Roman"/>
                <w:i/>
              </w:rPr>
              <w:t>(of course</w:t>
            </w:r>
            <w:proofErr w:type="gramStart"/>
            <w:r w:rsidRPr="002C7776">
              <w:rPr>
                <w:rFonts w:ascii="Times New Roman" w:hAnsi="Times New Roman" w:cs="Times New Roman"/>
                <w:i/>
              </w:rPr>
              <w:t xml:space="preserve">) </w:t>
            </w:r>
            <w:r w:rsidRPr="002C7776">
              <w:rPr>
                <w:rFonts w:ascii="Times New Roman" w:hAnsi="Times New Roman" w:cs="Times New Roman"/>
              </w:rPr>
              <w:t xml:space="preserve"> Energetic</w:t>
            </w:r>
            <w:proofErr w:type="gramEnd"/>
            <w:r w:rsidRPr="002C7776">
              <w:rPr>
                <w:rFonts w:ascii="Times New Roman" w:hAnsi="Times New Roman" w:cs="Times New Roman"/>
              </w:rPr>
              <w:t>. Needs to move well and/or dance.</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Must Sing</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Able to learn dance moves and have fun with it. Lead a group.</w:t>
            </w:r>
          </w:p>
          <w:p w:rsidR="00CC7C3D" w:rsidRPr="002C7776" w:rsidRDefault="00CC7C3D" w:rsidP="00C02CFE">
            <w:pPr>
              <w:rPr>
                <w:rFonts w:ascii="Times New Roman" w:hAnsi="Times New Roman" w:cs="Times New Roman"/>
              </w:rPr>
            </w:pPr>
          </w:p>
          <w:p w:rsidR="00CC7C3D" w:rsidRPr="002C7776" w:rsidRDefault="00CC7C3D" w:rsidP="00C02CFE">
            <w:pPr>
              <w:rPr>
                <w:rFonts w:ascii="Times New Roman" w:hAnsi="Times New Roman" w:cs="Times New Roman"/>
              </w:rPr>
            </w:pPr>
          </w:p>
          <w:p w:rsidR="00CC7C3D" w:rsidRPr="002C7776" w:rsidRDefault="00CC7C3D" w:rsidP="00C02CFE">
            <w:pPr>
              <w:rPr>
                <w:rFonts w:ascii="Times New Roman" w:hAnsi="Times New Roman" w:cs="Times New Roman"/>
              </w:rPr>
            </w:pP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b/>
                <w:color w:val="0000FF"/>
              </w:rPr>
              <w:t>***</w:t>
            </w:r>
            <w:r w:rsidRPr="002C7776">
              <w:rPr>
                <w:rFonts w:ascii="Times New Roman" w:hAnsi="Times New Roman" w:cs="Times New Roman"/>
                <w:b/>
                <w:color w:val="FF0000"/>
              </w:rPr>
              <w:t>Missy Buttons</w:t>
            </w:r>
            <w:r w:rsidRPr="002C7776">
              <w:rPr>
                <w:rFonts w:ascii="Times New Roman" w:hAnsi="Times New Roman" w:cs="Times New Roman"/>
                <w:color w:val="FF0000"/>
              </w:rPr>
              <w:t xml:space="preserve"> – </w:t>
            </w:r>
            <w:r w:rsidRPr="002C7776">
              <w:rPr>
                <w:rFonts w:ascii="Times New Roman" w:hAnsi="Times New Roman" w:cs="Times New Roman"/>
              </w:rPr>
              <w:t xml:space="preserve">runs a button shop until she loses her job and is forced to run a cry </w:t>
            </w:r>
            <w:proofErr w:type="spellStart"/>
            <w:r w:rsidRPr="002C7776">
              <w:rPr>
                <w:rFonts w:ascii="Times New Roman" w:hAnsi="Times New Roman" w:cs="Times New Roman"/>
              </w:rPr>
              <w:t>cleaner’slose</w:t>
            </w:r>
            <w:proofErr w:type="spellEnd"/>
            <w:r w:rsidRPr="002C7776">
              <w:rPr>
                <w:rFonts w:ascii="Times New Roman" w:hAnsi="Times New Roman" w:cs="Times New Roman"/>
              </w:rPr>
              <w:t xml:space="preserve"> her business. Friend of </w:t>
            </w:r>
            <w:proofErr w:type="spellStart"/>
            <w:r w:rsidRPr="002C7776">
              <w:rPr>
                <w:rFonts w:ascii="Times New Roman" w:hAnsi="Times New Roman" w:cs="Times New Roman"/>
              </w:rPr>
              <w:t>Tempa</w:t>
            </w:r>
            <w:proofErr w:type="spellEnd"/>
            <w:r w:rsidRPr="002C7776">
              <w:rPr>
                <w:rFonts w:ascii="Times New Roman" w:hAnsi="Times New Roman" w:cs="Times New Roman"/>
              </w:rPr>
              <w:t xml:space="preserve"> Cheer and </w:t>
            </w:r>
            <w:proofErr w:type="spellStart"/>
            <w:r w:rsidRPr="002C7776">
              <w:rPr>
                <w:rFonts w:ascii="Times New Roman" w:hAnsi="Times New Roman" w:cs="Times New Roman"/>
              </w:rPr>
              <w:t>Sewphia</w:t>
            </w:r>
            <w:proofErr w:type="spellEnd"/>
            <w:r w:rsidRPr="002C7776">
              <w:rPr>
                <w:rFonts w:ascii="Times New Roman" w:hAnsi="Times New Roman" w:cs="Times New Roman"/>
              </w:rPr>
              <w:t xml:space="preserve">. </w:t>
            </w:r>
          </w:p>
          <w:p w:rsidR="00CC7C3D" w:rsidRPr="002C7776" w:rsidRDefault="00CC7C3D" w:rsidP="00C02CFE">
            <w:pPr>
              <w:rPr>
                <w:rFonts w:ascii="Times New Roman" w:hAnsi="Times New Roman" w:cs="Times New Roman"/>
                <w:color w:val="0000FF"/>
                <w:sz w:val="28"/>
                <w:szCs w:val="28"/>
              </w:rPr>
            </w:pPr>
          </w:p>
          <w:p w:rsidR="00CC7C3D" w:rsidRPr="002C7776" w:rsidRDefault="00CC7C3D" w:rsidP="00C02CFE">
            <w:pPr>
              <w:rPr>
                <w:rFonts w:ascii="Times New Roman" w:hAnsi="Times New Roman" w:cs="Times New Roman"/>
                <w:color w:val="FF0000"/>
              </w:rPr>
            </w:pP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F. Sweet, animated.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preferred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Not required.</w:t>
            </w:r>
          </w:p>
        </w:tc>
      </w:tr>
      <w:tr w:rsidR="00CC7C3D" w:rsidRPr="002C7776" w:rsidTr="00C02CFE">
        <w:trPr>
          <w:gridAfter w:val="1"/>
          <w:wAfter w:w="2853" w:type="dxa"/>
        </w:trPr>
        <w:tc>
          <w:tcPr>
            <w:tcW w:w="14328" w:type="dxa"/>
            <w:gridSpan w:val="5"/>
            <w:shd w:val="clear" w:color="auto" w:fill="auto"/>
          </w:tcPr>
          <w:p w:rsidR="00CC7C3D" w:rsidRPr="002C7776" w:rsidRDefault="00CC7C3D" w:rsidP="00C02CFE">
            <w:pPr>
              <w:jc w:val="center"/>
              <w:rPr>
                <w:rFonts w:ascii="Times New Roman" w:hAnsi="Times New Roman" w:cs="Times New Roman"/>
                <w:color w:val="0000FF"/>
                <w:sz w:val="28"/>
                <w:szCs w:val="28"/>
              </w:rPr>
            </w:pPr>
            <w:r w:rsidRPr="002C7776">
              <w:rPr>
                <w:rFonts w:ascii="Times New Roman" w:hAnsi="Times New Roman" w:cs="Times New Roman"/>
                <w:color w:val="0000FF"/>
                <w:sz w:val="28"/>
                <w:szCs w:val="28"/>
              </w:rPr>
              <w:t xml:space="preserve">*** If there aren’t enough strong lead type actors, Stitches and </w:t>
            </w:r>
            <w:proofErr w:type="spellStart"/>
            <w:r w:rsidRPr="002C7776">
              <w:rPr>
                <w:rFonts w:ascii="Times New Roman" w:hAnsi="Times New Roman" w:cs="Times New Roman"/>
                <w:color w:val="0000FF"/>
                <w:sz w:val="28"/>
                <w:szCs w:val="28"/>
              </w:rPr>
              <w:t>Sewphia</w:t>
            </w:r>
            <w:proofErr w:type="spellEnd"/>
            <w:r w:rsidRPr="002C7776">
              <w:rPr>
                <w:rFonts w:ascii="Times New Roman" w:hAnsi="Times New Roman" w:cs="Times New Roman"/>
                <w:color w:val="0000FF"/>
                <w:sz w:val="28"/>
                <w:szCs w:val="28"/>
              </w:rPr>
              <w:t xml:space="preserve"> will be two main characters.</w:t>
            </w:r>
          </w:p>
          <w:p w:rsidR="00CC7C3D" w:rsidRPr="002C7776" w:rsidRDefault="00CC7C3D" w:rsidP="00C02CFE">
            <w:pPr>
              <w:jc w:val="center"/>
              <w:rPr>
                <w:rFonts w:ascii="Times New Roman" w:hAnsi="Times New Roman" w:cs="Times New Roman"/>
              </w:rPr>
            </w:pPr>
            <w:proofErr w:type="spellStart"/>
            <w:r w:rsidRPr="002C7776">
              <w:rPr>
                <w:rFonts w:ascii="Times New Roman" w:hAnsi="Times New Roman" w:cs="Times New Roman"/>
                <w:color w:val="0000FF"/>
                <w:sz w:val="28"/>
                <w:szCs w:val="28"/>
              </w:rPr>
              <w:t>Sewphia</w:t>
            </w:r>
            <w:proofErr w:type="spellEnd"/>
            <w:r w:rsidRPr="002C7776">
              <w:rPr>
                <w:rFonts w:ascii="Times New Roman" w:hAnsi="Times New Roman" w:cs="Times New Roman"/>
                <w:color w:val="0000FF"/>
                <w:sz w:val="28"/>
                <w:szCs w:val="28"/>
              </w:rPr>
              <w:t xml:space="preserve"> will absorb </w:t>
            </w:r>
            <w:proofErr w:type="spellStart"/>
            <w:r w:rsidRPr="002C7776">
              <w:rPr>
                <w:rFonts w:ascii="Times New Roman" w:hAnsi="Times New Roman" w:cs="Times New Roman"/>
                <w:color w:val="0000FF"/>
                <w:sz w:val="28"/>
                <w:szCs w:val="28"/>
              </w:rPr>
              <w:t>Tempa</w:t>
            </w:r>
            <w:proofErr w:type="spellEnd"/>
            <w:r w:rsidRPr="002C7776">
              <w:rPr>
                <w:rFonts w:ascii="Times New Roman" w:hAnsi="Times New Roman" w:cs="Times New Roman"/>
                <w:color w:val="0000FF"/>
                <w:sz w:val="28"/>
                <w:szCs w:val="28"/>
              </w:rPr>
              <w:t xml:space="preserve"> and Missy scenes, lines, songs, </w:t>
            </w:r>
            <w:proofErr w:type="gramStart"/>
            <w:r w:rsidRPr="002C7776">
              <w:rPr>
                <w:rFonts w:ascii="Times New Roman" w:hAnsi="Times New Roman" w:cs="Times New Roman"/>
                <w:color w:val="0000FF"/>
                <w:sz w:val="28"/>
                <w:szCs w:val="28"/>
              </w:rPr>
              <w:t>actions</w:t>
            </w:r>
            <w:proofErr w:type="gramEnd"/>
            <w:r w:rsidRPr="002C7776">
              <w:rPr>
                <w:rFonts w:ascii="Times New Roman" w:hAnsi="Times New Roman" w:cs="Times New Roman"/>
                <w:color w:val="0000FF"/>
                <w:sz w:val="28"/>
                <w:szCs w:val="28"/>
              </w:rPr>
              <w:t>.</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 xml:space="preserve">The Emperor – </w:t>
            </w:r>
            <w:r w:rsidRPr="002C7776">
              <w:rPr>
                <w:rFonts w:ascii="Times New Roman" w:hAnsi="Times New Roman" w:cs="Times New Roman"/>
              </w:rPr>
              <w:t>An out of touch, overindulgent monarch who only cares about himself and how he looks in the latest fashion. His excesses are leading to disaster in his kingdom and he is kept unaware by his Chief Advisor and Royal Secretary. Too busy enjoying his pleasures, he is being manipulated by the “Yes Men” around him and does not see it.</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M (or F play M) Self absorbed, </w:t>
            </w:r>
            <w:proofErr w:type="gramStart"/>
            <w:r w:rsidRPr="002C7776">
              <w:rPr>
                <w:rFonts w:ascii="Times New Roman" w:hAnsi="Times New Roman" w:cs="Times New Roman"/>
              </w:rPr>
              <w:t>self impressed</w:t>
            </w:r>
            <w:proofErr w:type="gramEnd"/>
            <w:r w:rsidRPr="002C7776">
              <w:rPr>
                <w:rFonts w:ascii="Times New Roman" w:hAnsi="Times New Roman" w:cs="Times New Roman"/>
              </w:rPr>
              <w:t xml:space="preserve">, foppish, mood swings. Lots of flourish. Not mean, but rather </w:t>
            </w:r>
            <w:proofErr w:type="gramStart"/>
            <w:r w:rsidRPr="002C7776">
              <w:rPr>
                <w:rFonts w:ascii="Times New Roman" w:hAnsi="Times New Roman" w:cs="Times New Roman"/>
              </w:rPr>
              <w:t>self seeking</w:t>
            </w:r>
            <w:proofErr w:type="gramEnd"/>
            <w:r w:rsidRPr="002C7776">
              <w:rPr>
                <w:rFonts w:ascii="Times New Roman" w:hAnsi="Times New Roman" w:cs="Times New Roman"/>
              </w:rPr>
              <w:t xml:space="preserve">. </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Singer not required. </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with a flourish, always.</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 xml:space="preserve">Honest Child  - </w:t>
            </w:r>
            <w:r w:rsidRPr="002C7776">
              <w:rPr>
                <w:rFonts w:ascii="Times New Roman" w:hAnsi="Times New Roman" w:cs="Times New Roman"/>
              </w:rPr>
              <w:t>The only one unafraid to tell it like it is.</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CM</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Petite. Cute. Sincere.</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 Big Voice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Dancing not required.</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 xml:space="preserve">Chief Advisor to the Emperor </w:t>
            </w:r>
            <w:r w:rsidRPr="002C7776">
              <w:rPr>
                <w:rFonts w:ascii="Times New Roman" w:hAnsi="Times New Roman" w:cs="Times New Roman"/>
              </w:rPr>
              <w:t>– Having moved her/his way into a position of power, she/he is taking advantage of the Emperor’s distraction with fashion while filling her/his own pockets, meanwhile trying to control the kingdom from behind the scenes.</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M or F – </w:t>
            </w:r>
            <w:proofErr w:type="gramStart"/>
            <w:r w:rsidRPr="002C7776">
              <w:rPr>
                <w:rFonts w:ascii="Times New Roman" w:hAnsi="Times New Roman" w:cs="Times New Roman"/>
              </w:rPr>
              <w:t>Self serving</w:t>
            </w:r>
            <w:proofErr w:type="gramEnd"/>
            <w:r w:rsidRPr="002C7776">
              <w:rPr>
                <w:rFonts w:ascii="Times New Roman" w:hAnsi="Times New Roman" w:cs="Times New Roman"/>
              </w:rPr>
              <w:t xml:space="preserve"> villain.</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Dancing not required.</w:t>
            </w:r>
          </w:p>
        </w:tc>
      </w:tr>
      <w:tr w:rsidR="00CC7C3D" w:rsidRPr="002C7776" w:rsidTr="00C02CFE">
        <w:trPr>
          <w:gridAfter w:val="1"/>
          <w:wAfter w:w="2853" w:type="dxa"/>
        </w:trPr>
        <w:tc>
          <w:tcPr>
            <w:tcW w:w="5148" w:type="dxa"/>
            <w:shd w:val="clear" w:color="auto" w:fill="auto"/>
          </w:tcPr>
          <w:p w:rsidR="00CC7C3D" w:rsidRPr="002C7776" w:rsidRDefault="00CC7C3D" w:rsidP="006E25F6">
            <w:pPr>
              <w:rPr>
                <w:rFonts w:ascii="Times New Roman" w:hAnsi="Times New Roman" w:cs="Times New Roman"/>
                <w:b/>
                <w:color w:val="FF0000"/>
              </w:rPr>
            </w:pPr>
            <w:r w:rsidRPr="002C7776">
              <w:rPr>
                <w:rFonts w:ascii="Times New Roman" w:hAnsi="Times New Roman" w:cs="Times New Roman"/>
                <w:b/>
                <w:color w:val="FF0000"/>
              </w:rPr>
              <w:t xml:space="preserve">Royal Secretary – </w:t>
            </w:r>
            <w:r w:rsidRPr="002C7776">
              <w:rPr>
                <w:rFonts w:ascii="Times New Roman" w:hAnsi="Times New Roman" w:cs="Times New Roman"/>
              </w:rPr>
              <w:t xml:space="preserve">Having worked her way up in a man’s world, she is afraid to be honest with the Emperor or cause any conflict where he will notice, lest she loses her job or his favor. </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F – Very attractive, self- protecting, </w:t>
            </w:r>
            <w:proofErr w:type="gramStart"/>
            <w:r w:rsidRPr="002C7776">
              <w:rPr>
                <w:rFonts w:ascii="Times New Roman" w:hAnsi="Times New Roman" w:cs="Times New Roman"/>
              </w:rPr>
              <w:t>up-tight</w:t>
            </w:r>
            <w:proofErr w:type="gramEnd"/>
            <w:r w:rsidRPr="002C7776">
              <w:rPr>
                <w:rFonts w:ascii="Times New Roman" w:hAnsi="Times New Roman" w:cs="Times New Roman"/>
              </w:rPr>
              <w:t xml:space="preserve"> but a bit flirtatious to the Emperor. </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 Can eliminate “That Takes Care of That” song or have her talk it.</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Dancing not required.</w:t>
            </w:r>
          </w:p>
        </w:tc>
      </w:tr>
      <w:tr w:rsidR="00CC7C3D" w:rsidRPr="002C7776" w:rsidTr="00C02CFE">
        <w:tc>
          <w:tcPr>
            <w:tcW w:w="12348" w:type="dxa"/>
            <w:gridSpan w:val="4"/>
            <w:shd w:val="clear" w:color="auto" w:fill="auto"/>
          </w:tcPr>
          <w:p w:rsidR="00CC7C3D" w:rsidRPr="002C7776" w:rsidRDefault="00CC7C3D" w:rsidP="00C02CFE">
            <w:pPr>
              <w:rPr>
                <w:rFonts w:ascii="Times New Roman" w:hAnsi="Times New Roman" w:cs="Times New Roman"/>
                <w:b/>
                <w:color w:val="FF0000"/>
              </w:rPr>
            </w:pPr>
          </w:p>
          <w:p w:rsidR="00CC7C3D" w:rsidRPr="002C7776" w:rsidRDefault="00CC7C3D" w:rsidP="00C02CFE">
            <w:pPr>
              <w:rPr>
                <w:rFonts w:ascii="Times New Roman" w:hAnsi="Times New Roman" w:cs="Times New Roman"/>
                <w:b/>
                <w:color w:val="FF0000"/>
              </w:rPr>
            </w:pPr>
          </w:p>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The Workers – need at least 4 of the 6 listed here, 6 preferred so no script changes need to be made.</w:t>
            </w:r>
          </w:p>
        </w:tc>
        <w:tc>
          <w:tcPr>
            <w:tcW w:w="4833" w:type="dxa"/>
            <w:gridSpan w:val="2"/>
            <w:shd w:val="clear" w:color="auto" w:fill="auto"/>
          </w:tcPr>
          <w:p w:rsidR="00CC7C3D" w:rsidRPr="002C7776" w:rsidRDefault="00CC7C3D" w:rsidP="00C02CFE">
            <w:pPr>
              <w:rPr>
                <w:rFonts w:ascii="Times New Roman" w:hAnsi="Times New Roman" w:cs="Times New Roman"/>
                <w:b/>
                <w:color w:val="FF0000"/>
              </w:rPr>
            </w:pP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Farmer</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Folksy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Psychologist</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Paranoid, nervous.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Doctor</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Kindly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Carpenter</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A few bricks short of a load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Teacher</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Firm but kind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Singer helpful, not required</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Cop (Officer)</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Tough and quiet.</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No singing.</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rPr>
            </w:pPr>
            <w:proofErr w:type="gramStart"/>
            <w:r w:rsidRPr="002C7776">
              <w:rPr>
                <w:rFonts w:ascii="Times New Roman" w:hAnsi="Times New Roman" w:cs="Times New Roman"/>
                <w:b/>
              </w:rPr>
              <w:t>To-the-9</w:t>
            </w:r>
            <w:proofErr w:type="gramEnd"/>
            <w:r w:rsidRPr="002C7776">
              <w:rPr>
                <w:rFonts w:ascii="Times New Roman" w:hAnsi="Times New Roman" w:cs="Times New Roman"/>
                <w:b/>
              </w:rPr>
              <w:t>’s</w:t>
            </w:r>
            <w:r w:rsidRPr="002C7776">
              <w:rPr>
                <w:rFonts w:ascii="Times New Roman" w:hAnsi="Times New Roman" w:cs="Times New Roman"/>
              </w:rPr>
              <w:t xml:space="preserve"> – </w:t>
            </w:r>
            <w:r w:rsidR="006E25F6">
              <w:rPr>
                <w:rFonts w:ascii="Times New Roman" w:hAnsi="Times New Roman" w:cs="Times New Roman"/>
              </w:rPr>
              <w:t xml:space="preserve">(optional) </w:t>
            </w:r>
            <w:r w:rsidRPr="002C7776">
              <w:rPr>
                <w:rFonts w:ascii="Times New Roman" w:hAnsi="Times New Roman" w:cs="Times New Roman"/>
              </w:rPr>
              <w:t>Stylish, greedy leader of the Wardrobe Assistants (Optional character. Use one of the Wardrobe Assistants for Scenes/lines/songs)</w:t>
            </w:r>
          </w:p>
          <w:p w:rsidR="00CC7C3D" w:rsidRDefault="00CC7C3D" w:rsidP="00C02CFE">
            <w:pPr>
              <w:rPr>
                <w:rFonts w:ascii="Times New Roman" w:hAnsi="Times New Roman" w:cs="Times New Roman"/>
              </w:rPr>
            </w:pPr>
          </w:p>
          <w:p w:rsidR="002C7776" w:rsidRDefault="002C7776" w:rsidP="00C02CFE">
            <w:pPr>
              <w:rPr>
                <w:rFonts w:ascii="Times New Roman" w:hAnsi="Times New Roman" w:cs="Times New Roman"/>
              </w:rPr>
            </w:pPr>
          </w:p>
          <w:p w:rsidR="002C7776" w:rsidRDefault="002C7776" w:rsidP="00C02CFE">
            <w:pPr>
              <w:rPr>
                <w:rFonts w:ascii="Times New Roman" w:hAnsi="Times New Roman" w:cs="Times New Roman"/>
              </w:rPr>
            </w:pPr>
          </w:p>
          <w:p w:rsidR="002C7776" w:rsidRDefault="002C7776" w:rsidP="00C02CFE">
            <w:pPr>
              <w:rPr>
                <w:rFonts w:ascii="Times New Roman" w:hAnsi="Times New Roman" w:cs="Times New Roman"/>
              </w:rPr>
            </w:pPr>
          </w:p>
          <w:p w:rsidR="002C7776" w:rsidRPr="002C7776" w:rsidRDefault="002C7776" w:rsidP="00C02CFE">
            <w:pPr>
              <w:rPr>
                <w:rFonts w:ascii="Times New Roman" w:hAnsi="Times New Roman" w:cs="Times New Roman"/>
              </w:rPr>
            </w:pP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CM</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 Animated, Moves well. Able to learn dance moves. Cocky.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Elvis type singer required if part is cast. Otherwise, Wardrobe Assistants can handle scene alone.</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Swing Dance.</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b/>
                <w:color w:val="FF0000"/>
              </w:rPr>
              <w:t>Wardrobe Assistants (4-10)</w:t>
            </w:r>
          </w:p>
          <w:p w:rsidR="00CC7C3D" w:rsidRPr="002C7776" w:rsidRDefault="00CC7C3D" w:rsidP="00C02CFE">
            <w:pPr>
              <w:rPr>
                <w:rFonts w:ascii="Times New Roman" w:hAnsi="Times New Roman" w:cs="Times New Roman"/>
                <w:b/>
                <w:color w:val="FF0000"/>
              </w:rPr>
            </w:pPr>
            <w:r w:rsidRPr="002C7776">
              <w:rPr>
                <w:rFonts w:ascii="Times New Roman" w:hAnsi="Times New Roman" w:cs="Times New Roman"/>
              </w:rPr>
              <w:t>Happy to</w:t>
            </w:r>
            <w:r w:rsidRPr="002C7776">
              <w:rPr>
                <w:rFonts w:ascii="Times New Roman" w:hAnsi="Times New Roman" w:cs="Times New Roman"/>
                <w:b/>
                <w:color w:val="FF0000"/>
              </w:rPr>
              <w:t xml:space="preserve"> </w:t>
            </w:r>
            <w:r w:rsidRPr="002C7776">
              <w:rPr>
                <w:rFonts w:ascii="Times New Roman" w:hAnsi="Times New Roman" w:cs="Times New Roman"/>
              </w:rPr>
              <w:t xml:space="preserve">encourage the Emperor’s Excess for </w:t>
            </w:r>
            <w:proofErr w:type="gramStart"/>
            <w:r w:rsidRPr="002C7776">
              <w:rPr>
                <w:rFonts w:ascii="Times New Roman" w:hAnsi="Times New Roman" w:cs="Times New Roman"/>
              </w:rPr>
              <w:t>their own</w:t>
            </w:r>
            <w:proofErr w:type="gramEnd"/>
            <w:r w:rsidRPr="002C7776">
              <w:rPr>
                <w:rFonts w:ascii="Times New Roman" w:hAnsi="Times New Roman" w:cs="Times New Roman"/>
              </w:rPr>
              <w:t xml:space="preserve"> gain.  (</w:t>
            </w:r>
            <w:r w:rsidRPr="002C7776">
              <w:rPr>
                <w:rFonts w:ascii="Times New Roman" w:hAnsi="Times New Roman" w:cs="Times New Roman"/>
                <w:color w:val="008000"/>
              </w:rPr>
              <w:t>May be played by Wild Jokers or other group)</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 or CM</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Animated, humorous, physically agile, loud. Dancers.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Strong Group Singers.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Swing dance.</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b/>
                <w:color w:val="FF0000"/>
              </w:rPr>
              <w:t>Palace Moths</w:t>
            </w:r>
            <w:r w:rsidRPr="002C7776">
              <w:rPr>
                <w:rFonts w:ascii="Times New Roman" w:hAnsi="Times New Roman" w:cs="Times New Roman"/>
              </w:rPr>
              <w:t xml:space="preserve"> </w:t>
            </w:r>
            <w:r w:rsidRPr="002C7776">
              <w:rPr>
                <w:rFonts w:ascii="Times New Roman" w:hAnsi="Times New Roman" w:cs="Times New Roman"/>
                <w:b/>
                <w:color w:val="FF0000"/>
              </w:rPr>
              <w:t xml:space="preserve">– (4-10) </w:t>
            </w:r>
            <w:r w:rsidRPr="002C7776">
              <w:rPr>
                <w:rFonts w:ascii="Times New Roman" w:hAnsi="Times New Roman" w:cs="Times New Roman"/>
              </w:rPr>
              <w:t>Giant, compulsive over-eater moths, over-stuffed from feasting on all the excess clothing.</w:t>
            </w:r>
          </w:p>
          <w:p w:rsidR="00CC7C3D" w:rsidRPr="002C7776" w:rsidRDefault="00CC7C3D" w:rsidP="00C02CFE">
            <w:pPr>
              <w:rPr>
                <w:rFonts w:ascii="Times New Roman" w:hAnsi="Times New Roman" w:cs="Times New Roman"/>
                <w:color w:val="008000"/>
              </w:rPr>
            </w:pPr>
            <w:r w:rsidRPr="002C7776">
              <w:rPr>
                <w:rFonts w:ascii="Times New Roman" w:hAnsi="Times New Roman" w:cs="Times New Roman"/>
                <w:color w:val="008000"/>
              </w:rPr>
              <w:t>(May be played by Wild Jokers or other group)</w:t>
            </w:r>
          </w:p>
          <w:p w:rsidR="00CC7C3D" w:rsidRPr="002C7776" w:rsidRDefault="00CC7C3D" w:rsidP="00C02CFE">
            <w:pPr>
              <w:rPr>
                <w:rFonts w:ascii="Times New Roman" w:hAnsi="Times New Roman" w:cs="Times New Roman"/>
                <w:color w:val="008000"/>
              </w:rPr>
            </w:pP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Lead A or B</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Not too petite. Animated.  Humorous. Over the top emotional. Physical Comedy.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Strong Group Singers.</w:t>
            </w:r>
          </w:p>
          <w:p w:rsidR="00CC7C3D" w:rsidRPr="002C7776" w:rsidRDefault="00CC7C3D" w:rsidP="00C02CFE">
            <w:pPr>
              <w:rPr>
                <w:rFonts w:ascii="Times New Roman" w:hAnsi="Times New Roman" w:cs="Times New Roman"/>
              </w:rPr>
            </w:pP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Move well.</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b/>
              </w:rPr>
            </w:pPr>
            <w:r w:rsidRPr="002C7776">
              <w:rPr>
                <w:rFonts w:ascii="Times New Roman" w:hAnsi="Times New Roman" w:cs="Times New Roman"/>
                <w:b/>
                <w:color w:val="FF0000"/>
              </w:rPr>
              <w:t xml:space="preserve">Laundry Servants – (4 –10) </w:t>
            </w:r>
            <w:r w:rsidRPr="002C7776">
              <w:rPr>
                <w:rFonts w:ascii="Times New Roman" w:hAnsi="Times New Roman" w:cs="Times New Roman"/>
              </w:rPr>
              <w:t xml:space="preserve">Overwhelmed by trying to keep up with the Emperor’s excessive laundry, they are ready to quit. </w:t>
            </w:r>
            <w:r w:rsidRPr="002C7776">
              <w:rPr>
                <w:rFonts w:ascii="Times New Roman" w:hAnsi="Times New Roman" w:cs="Times New Roman"/>
                <w:color w:val="008000"/>
              </w:rPr>
              <w:t>(May be played by Wild Jokers or other group)</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CM</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or F. Emotional. Energetic. Varying moods. Animated. Physical comedy.</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Group Singers. Talk in Rhythm.</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Dancers preferred.</w:t>
            </w:r>
          </w:p>
          <w:p w:rsidR="00CC7C3D" w:rsidRPr="002C7776" w:rsidRDefault="00CC7C3D" w:rsidP="00C02CFE">
            <w:pPr>
              <w:rPr>
                <w:rFonts w:ascii="Times New Roman" w:hAnsi="Times New Roman" w:cs="Times New Roman"/>
              </w:rPr>
            </w:pPr>
            <w:r w:rsidRPr="002C7776">
              <w:rPr>
                <w:rFonts w:ascii="Times New Roman" w:hAnsi="Times New Roman" w:cs="Times New Roman"/>
              </w:rPr>
              <w:t xml:space="preserve">Move well. </w:t>
            </w:r>
          </w:p>
        </w:tc>
      </w:tr>
      <w:tr w:rsidR="00CC7C3D" w:rsidRPr="002C7776" w:rsidTr="00C02CFE">
        <w:trPr>
          <w:gridAfter w:val="1"/>
          <w:wAfter w:w="2853" w:type="dxa"/>
        </w:trPr>
        <w:tc>
          <w:tcPr>
            <w:tcW w:w="5148"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color w:val="008000"/>
              </w:rPr>
              <w:t>Townspeople.</w:t>
            </w:r>
            <w:r w:rsidRPr="002C7776">
              <w:rPr>
                <w:rFonts w:ascii="Times New Roman" w:hAnsi="Times New Roman" w:cs="Times New Roman"/>
              </w:rPr>
              <w:t xml:space="preserve"> Only cast IF we have an abundance of actors auditioning. Otherwise, the audience members are the townspeople.</w:t>
            </w:r>
          </w:p>
        </w:tc>
        <w:tc>
          <w:tcPr>
            <w:tcW w:w="12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Extras</w:t>
            </w:r>
          </w:p>
        </w:tc>
        <w:tc>
          <w:tcPr>
            <w:tcW w:w="396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M and F.</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Group Singers.</w:t>
            </w:r>
          </w:p>
        </w:tc>
        <w:tc>
          <w:tcPr>
            <w:tcW w:w="1980" w:type="dxa"/>
            <w:shd w:val="clear" w:color="auto" w:fill="auto"/>
          </w:tcPr>
          <w:p w:rsidR="00CC7C3D" w:rsidRPr="002C7776" w:rsidRDefault="00CC7C3D" w:rsidP="00C02CFE">
            <w:pPr>
              <w:rPr>
                <w:rFonts w:ascii="Times New Roman" w:hAnsi="Times New Roman" w:cs="Times New Roman"/>
              </w:rPr>
            </w:pPr>
            <w:r w:rsidRPr="002C7776">
              <w:rPr>
                <w:rFonts w:ascii="Times New Roman" w:hAnsi="Times New Roman" w:cs="Times New Roman"/>
              </w:rPr>
              <w:t>Not required.</w:t>
            </w:r>
          </w:p>
        </w:tc>
      </w:tr>
    </w:tbl>
    <w:p w:rsidR="00CC7C3D" w:rsidRPr="002C7776" w:rsidRDefault="00CC7C3D" w:rsidP="00CC7C3D">
      <w:pPr>
        <w:rPr>
          <w:rFonts w:ascii="Times New Roman" w:hAnsi="Times New Roman" w:cs="Times New Roman"/>
        </w:rPr>
      </w:pPr>
    </w:p>
    <w:p w:rsidR="00CC7C3D" w:rsidRPr="002C7776" w:rsidRDefault="00CC7C3D" w:rsidP="00C2500E">
      <w:pPr>
        <w:spacing w:line="276" w:lineRule="auto"/>
        <w:rPr>
          <w:rFonts w:ascii="Times New Roman" w:hAnsi="Times New Roman" w:cs="Times New Roman"/>
        </w:rPr>
      </w:pPr>
    </w:p>
    <w:sectPr w:rsidR="00CC7C3D" w:rsidRPr="002C7776" w:rsidSect="00CC7C3D">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9F"/>
    <w:rsid w:val="001005DA"/>
    <w:rsid w:val="002C7776"/>
    <w:rsid w:val="00476115"/>
    <w:rsid w:val="006E25F6"/>
    <w:rsid w:val="00853FB0"/>
    <w:rsid w:val="00876985"/>
    <w:rsid w:val="00A13B9F"/>
    <w:rsid w:val="00B500DE"/>
    <w:rsid w:val="00C2500E"/>
    <w:rsid w:val="00CC7C3D"/>
    <w:rsid w:val="00EB6AD0"/>
    <w:rsid w:val="00FD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6447</Characters>
  <Application>Microsoft Macintosh Word</Application>
  <DocSecurity>0</DocSecurity>
  <Lines>53</Lines>
  <Paragraphs>15</Paragraphs>
  <ScaleCrop>false</ScaleCrop>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Mcclintock</dc:creator>
  <cp:keywords/>
  <dc:description/>
  <cp:lastModifiedBy>Teresa Mcclintock</cp:lastModifiedBy>
  <cp:revision>2</cp:revision>
  <dcterms:created xsi:type="dcterms:W3CDTF">2018-01-06T00:22:00Z</dcterms:created>
  <dcterms:modified xsi:type="dcterms:W3CDTF">2018-01-06T00:22:00Z</dcterms:modified>
</cp:coreProperties>
</file>